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80" w:rsidRDefault="006D3780" w:rsidP="006D3780">
      <w:pPr>
        <w:rPr>
          <w:sz w:val="32"/>
          <w:szCs w:val="32"/>
        </w:rPr>
      </w:pPr>
      <w:r>
        <w:rPr>
          <w:rFonts w:hint="eastAsia"/>
          <w:sz w:val="32"/>
          <w:szCs w:val="32"/>
        </w:rPr>
        <w:t>附件</w:t>
      </w:r>
      <w:r>
        <w:rPr>
          <w:rFonts w:hint="eastAsia"/>
          <w:sz w:val="32"/>
          <w:szCs w:val="32"/>
        </w:rPr>
        <w:t>1</w:t>
      </w:r>
    </w:p>
    <w:p w:rsidR="006D3780" w:rsidRDefault="006D3780" w:rsidP="006D3780">
      <w:pPr>
        <w:rPr>
          <w:sz w:val="32"/>
          <w:szCs w:val="32"/>
        </w:rPr>
      </w:pPr>
    </w:p>
    <w:p w:rsidR="006D3780" w:rsidRDefault="006D3780" w:rsidP="006D3780">
      <w:pPr>
        <w:rPr>
          <w:sz w:val="32"/>
          <w:szCs w:val="32"/>
        </w:rPr>
      </w:pPr>
    </w:p>
    <w:p w:rsidR="006D3780" w:rsidRDefault="006D3780" w:rsidP="006D3780">
      <w:pPr>
        <w:rPr>
          <w:sz w:val="32"/>
          <w:szCs w:val="32"/>
        </w:rPr>
      </w:pPr>
    </w:p>
    <w:p w:rsidR="006D3780" w:rsidRDefault="006D3780" w:rsidP="006D3780">
      <w:pPr>
        <w:jc w:val="center"/>
        <w:rPr>
          <w:sz w:val="32"/>
          <w:szCs w:val="32"/>
        </w:rPr>
      </w:pPr>
      <w:r>
        <w:rPr>
          <w:noProof/>
        </w:rPr>
        <mc:AlternateContent>
          <mc:Choice Requires="wps">
            <w:drawing>
              <wp:inline distT="0" distB="0" distL="0" distR="0" wp14:anchorId="0887CCE6" wp14:editId="5CCC4F59">
                <wp:extent cx="4324350" cy="723900"/>
                <wp:effectExtent l="9525" t="9525" r="5715" b="952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324350" cy="723900"/>
                        </a:xfrm>
                        <a:prstGeom prst="rect">
                          <a:avLst/>
                        </a:prstGeom>
                        <a:extLst>
                          <a:ext uri="{AF507438-7753-43E0-B8FC-AC1667EBCBE1}">
                            <a14:hiddenEffects xmlns:a14="http://schemas.microsoft.com/office/drawing/2010/main">
                              <a:effectLst/>
                            </a14:hiddenEffects>
                          </a:ext>
                        </a:extLst>
                      </wps:spPr>
                      <wps:txbx>
                        <w:txbxContent>
                          <w:p w:rsidR="006D3780" w:rsidRDefault="006D3780" w:rsidP="006D3780">
                            <w:pPr>
                              <w:pStyle w:val="a8"/>
                              <w:spacing w:before="0" w:beforeAutospacing="0" w:after="0" w:afterAutospacing="0"/>
                              <w:jc w:val="center"/>
                              <w:rPr>
                                <w:sz w:val="24"/>
                                <w:szCs w:val="24"/>
                              </w:rP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1" o:spid="_x0000_s1026" type="#_x0000_t202" style="width:340.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" filled="f" stroked="f">
                <o:lock v:ext="edit" shapetype="t"/>
                <v:textbox style="mso-fit-shape-to-text:t">
                  <w:txbxContent>
                    <w:p w:rsidR="006D3780" w:rsidRDefault="006D3780" w:rsidP="006D3780">
                      <w:pPr>
                        <w:pStyle w:val="a8"/>
                        <w:spacing w:before="0" w:beforeAutospacing="0" w:after="0" w:afterAutospacing="0"/>
                        <w:jc w:val="center"/>
                        <w:rPr>
                          <w:sz w:val="24"/>
                          <w:szCs w:val="24"/>
                        </w:rPr>
                      </w:pPr>
                      <w:r>
                        <w:rPr>
                          <w:rFonts w:ascii="方正小标宋简体" w:eastAsia="方正小标宋简体" w:hint="eastAsia"/>
                          <w:color w:val="FF0000"/>
                          <w:sz w:val="80"/>
                          <w:szCs w:val="80"/>
                          <w14:textOutline w14:w="0" w14:cap="flat" w14:cmpd="sng" w14:algn="ctr">
                            <w14:solidFill>
                              <w14:srgbClr w14:val="FF0000"/>
                            </w14:solidFill>
                            <w14:prstDash w14:val="solid"/>
                            <w14:round/>
                          </w14:textOutline>
                        </w:rPr>
                        <w:t>中华全国律师协会</w:t>
                      </w:r>
                    </w:p>
                  </w:txbxContent>
                </v:textbox>
                <w10:anchorlock/>
              </v:shape>
            </w:pict>
          </mc:Fallback>
        </mc:AlternateContent>
      </w:r>
    </w:p>
    <w:p w:rsidR="006D3780" w:rsidRDefault="006D3780" w:rsidP="006D3780">
      <w:pPr>
        <w:rPr>
          <w:sz w:val="32"/>
          <w:szCs w:val="32"/>
        </w:rPr>
      </w:pPr>
    </w:p>
    <w:p w:rsidR="006D3780" w:rsidRDefault="006D3780" w:rsidP="006D3780">
      <w:pPr>
        <w:rPr>
          <w:sz w:val="32"/>
          <w:szCs w:val="32"/>
        </w:rPr>
      </w:pPr>
    </w:p>
    <w:p w:rsidR="006D3780" w:rsidRPr="00432952" w:rsidRDefault="006D3780" w:rsidP="006D3780">
      <w:pPr>
        <w:jc w:val="center"/>
        <w:rPr>
          <w:rFonts w:hAnsi="宋体" w:cs="宋体"/>
          <w:b/>
          <w:sz w:val="32"/>
          <w:szCs w:val="32"/>
        </w:rPr>
      </w:pPr>
      <w:r w:rsidRPr="003F6675">
        <w:rPr>
          <w:b/>
          <w:noProof/>
          <w:sz w:val="32"/>
          <w:szCs w:val="32"/>
        </w:rPr>
        <mc:AlternateContent>
          <mc:Choice Requires="wps">
            <w:drawing>
              <wp:anchor distT="0" distB="0" distL="114300" distR="114300" simplePos="0" relativeHeight="251659264" behindDoc="0" locked="0" layoutInCell="1" allowOverlap="1" wp14:anchorId="250CE13A" wp14:editId="7A292404">
                <wp:simplePos x="0" y="0"/>
                <wp:positionH relativeFrom="column">
                  <wp:posOffset>-93980</wp:posOffset>
                </wp:positionH>
                <wp:positionV relativeFrom="paragraph">
                  <wp:posOffset>320675</wp:posOffset>
                </wp:positionV>
                <wp:extent cx="5715000" cy="0"/>
                <wp:effectExtent l="20320" t="19050" r="1778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" strokecolor="red" strokeweight="1.75pt"/>
            </w:pict>
          </mc:Fallback>
        </mc:AlternateContent>
      </w:r>
      <w:r w:rsidRPr="00432952">
        <w:rPr>
          <w:rFonts w:hint="eastAsia"/>
          <w:sz w:val="32"/>
          <w:szCs w:val="32"/>
        </w:rPr>
        <w:t>律发通</w:t>
      </w:r>
      <w:r w:rsidRPr="00432952">
        <w:rPr>
          <w:rFonts w:eastAsia="宋体" w:hAnsi="宋体" w:cs="宋体" w:hint="eastAsia"/>
          <w:sz w:val="32"/>
          <w:szCs w:val="32"/>
        </w:rPr>
        <w:t>﹝</w:t>
      </w:r>
      <w:r w:rsidRPr="00432952">
        <w:rPr>
          <w:rFonts w:hAnsi="宋体" w:cs="宋体" w:hint="eastAsia"/>
          <w:sz w:val="32"/>
          <w:szCs w:val="32"/>
        </w:rPr>
        <w:t>201</w:t>
      </w:r>
      <w:r>
        <w:rPr>
          <w:rFonts w:hAnsi="宋体" w:cs="宋体" w:hint="eastAsia"/>
          <w:sz w:val="32"/>
          <w:szCs w:val="32"/>
        </w:rPr>
        <w:t>6</w:t>
      </w:r>
      <w:r w:rsidRPr="00432952">
        <w:rPr>
          <w:rFonts w:eastAsia="宋体" w:hAnsi="宋体" w:cs="宋体" w:hint="eastAsia"/>
          <w:sz w:val="32"/>
          <w:szCs w:val="32"/>
        </w:rPr>
        <w:t>﹞</w:t>
      </w:r>
      <w:r>
        <w:rPr>
          <w:rFonts w:hAnsi="宋体" w:cs="宋体" w:hint="eastAsia"/>
          <w:sz w:val="32"/>
          <w:szCs w:val="32"/>
        </w:rPr>
        <w:t>1</w:t>
      </w:r>
      <w:r w:rsidRPr="00432952">
        <w:rPr>
          <w:rFonts w:hAnsi="宋体" w:cs="宋体" w:hint="eastAsia"/>
          <w:sz w:val="32"/>
          <w:szCs w:val="32"/>
        </w:rPr>
        <w:t>号</w:t>
      </w:r>
    </w:p>
    <w:p w:rsidR="006D3780" w:rsidRDefault="006D3780" w:rsidP="006D3780">
      <w:pPr>
        <w:overflowPunct w:val="0"/>
        <w:spacing w:line="620" w:lineRule="exact"/>
        <w:rPr>
          <w:sz w:val="32"/>
          <w:szCs w:val="32"/>
        </w:rPr>
      </w:pPr>
    </w:p>
    <w:p w:rsidR="006D3780" w:rsidRPr="00CE7D7F" w:rsidRDefault="006D3780" w:rsidP="006D3780">
      <w:pPr>
        <w:overflowPunct w:val="0"/>
        <w:spacing w:line="640" w:lineRule="exact"/>
        <w:jc w:val="center"/>
        <w:rPr>
          <w:rFonts w:ascii="方正小标宋简体" w:eastAsia="方正小标宋简体" w:hAnsi="宋体"/>
          <w:spacing w:val="10"/>
          <w:sz w:val="44"/>
          <w:szCs w:val="36"/>
        </w:rPr>
      </w:pPr>
      <w:r w:rsidRPr="00CE7D7F">
        <w:rPr>
          <w:rFonts w:ascii="方正小标宋简体" w:eastAsia="方正小标宋简体" w:hAnsi="宋体" w:hint="eastAsia"/>
          <w:spacing w:val="10"/>
          <w:sz w:val="44"/>
          <w:szCs w:val="36"/>
        </w:rPr>
        <w:t xml:space="preserve">关于开展“2011-2014年度全国优秀律师事务所 </w:t>
      </w:r>
      <w:r>
        <w:rPr>
          <w:rFonts w:ascii="方正小标宋简体" w:eastAsia="方正小标宋简体" w:hAnsi="宋体" w:hint="eastAsia"/>
          <w:spacing w:val="10"/>
          <w:sz w:val="44"/>
          <w:szCs w:val="36"/>
        </w:rPr>
        <w:t xml:space="preserve"> </w:t>
      </w:r>
      <w:r w:rsidRPr="00CE7D7F">
        <w:rPr>
          <w:rFonts w:ascii="方正小标宋简体" w:eastAsia="方正小标宋简体" w:hAnsi="宋体" w:hint="eastAsia"/>
          <w:spacing w:val="10"/>
          <w:sz w:val="44"/>
          <w:szCs w:val="36"/>
        </w:rPr>
        <w:t>全国优秀律师”评选活动的通知</w:t>
      </w:r>
    </w:p>
    <w:p w:rsidR="006D3780" w:rsidRDefault="006D3780" w:rsidP="006D3780">
      <w:pPr>
        <w:overflowPunct w:val="0"/>
        <w:spacing w:line="640" w:lineRule="exact"/>
        <w:rPr>
          <w:rFonts w:ascii="黑体" w:eastAsia="黑体" w:hAnsi="宋体"/>
          <w:b/>
          <w:bCs/>
          <w:spacing w:val="-4"/>
          <w:sz w:val="32"/>
          <w:szCs w:val="32"/>
        </w:rPr>
      </w:pPr>
    </w:p>
    <w:p w:rsidR="006D3780" w:rsidRPr="00CE7D7F" w:rsidRDefault="006D3780" w:rsidP="006D3780">
      <w:pPr>
        <w:overflowPunct w:val="0"/>
        <w:spacing w:line="640" w:lineRule="exact"/>
        <w:rPr>
          <w:rFonts w:hAnsi="仿宋_GB2312"/>
          <w:spacing w:val="-26"/>
          <w:kern w:val="0"/>
          <w:sz w:val="32"/>
          <w:szCs w:val="24"/>
        </w:rPr>
      </w:pPr>
      <w:r w:rsidRPr="00CE7D7F">
        <w:rPr>
          <w:rFonts w:hAnsi="仿宋_GB2312" w:hint="eastAsia"/>
          <w:spacing w:val="-26"/>
          <w:kern w:val="0"/>
          <w:sz w:val="32"/>
        </w:rPr>
        <w:t>各省、自治区、直辖市律师协会，新疆生产建设兵团律师协会：</w:t>
      </w:r>
    </w:p>
    <w:p w:rsidR="006D3780" w:rsidRDefault="006D3780" w:rsidP="006D3780">
      <w:pPr>
        <w:overflowPunct w:val="0"/>
        <w:spacing w:line="640" w:lineRule="exact"/>
        <w:ind w:firstLineChars="196" w:firstLine="627"/>
        <w:rPr>
          <w:rFonts w:hAnsi="仿宋_GB2312"/>
          <w:kern w:val="0"/>
          <w:sz w:val="32"/>
          <w:szCs w:val="18"/>
        </w:rPr>
      </w:pPr>
      <w:r>
        <w:rPr>
          <w:rFonts w:hAnsi="仿宋_GB2312" w:hint="eastAsia"/>
          <w:kern w:val="0"/>
          <w:sz w:val="32"/>
        </w:rPr>
        <w:t>根据全国评比达标表彰工作协调小组的批复（国评组函</w:t>
      </w:r>
      <w:r>
        <w:rPr>
          <w:rFonts w:hAnsi="仿宋_GB2312" w:hint="eastAsia"/>
          <w:kern w:val="0"/>
          <w:sz w:val="32"/>
        </w:rPr>
        <w:t>[2015]32</w:t>
      </w:r>
      <w:r>
        <w:rPr>
          <w:rFonts w:hAnsi="仿宋_GB2312" w:hint="eastAsia"/>
          <w:kern w:val="0"/>
          <w:sz w:val="32"/>
        </w:rPr>
        <w:t>号），按照</w:t>
      </w:r>
      <w:r>
        <w:rPr>
          <w:rFonts w:cs="宋体" w:hint="eastAsia"/>
          <w:kern w:val="0"/>
          <w:sz w:val="32"/>
          <w:szCs w:val="32"/>
        </w:rPr>
        <w:t>《中华全国律师协会章程》和《律师协会会员奖励办法》规定，经第</w:t>
      </w:r>
      <w:r>
        <w:rPr>
          <w:rFonts w:hAnsi="仿宋_GB2312" w:hint="eastAsia"/>
          <w:kern w:val="0"/>
          <w:sz w:val="32"/>
        </w:rPr>
        <w:t>八届</w:t>
      </w:r>
      <w:r>
        <w:rPr>
          <w:rFonts w:hAnsi="宋体" w:cs="宋体" w:hint="eastAsia"/>
          <w:bCs/>
          <w:kern w:val="0"/>
          <w:sz w:val="32"/>
          <w:szCs w:val="32"/>
        </w:rPr>
        <w:t>全国律协常务理事会第</w:t>
      </w:r>
      <w:r>
        <w:rPr>
          <w:rFonts w:hAnsi="宋体" w:cs="宋体" w:hint="eastAsia"/>
          <w:bCs/>
          <w:kern w:val="0"/>
          <w:sz w:val="32"/>
          <w:szCs w:val="32"/>
        </w:rPr>
        <w:t>22</w:t>
      </w:r>
      <w:r>
        <w:rPr>
          <w:rFonts w:hAnsi="宋体" w:cs="宋体" w:hint="eastAsia"/>
          <w:bCs/>
          <w:kern w:val="0"/>
          <w:sz w:val="32"/>
          <w:szCs w:val="32"/>
        </w:rPr>
        <w:t>次会议审议通过，全国律协决定开展“</w:t>
      </w:r>
      <w:r>
        <w:rPr>
          <w:rFonts w:hint="eastAsia"/>
          <w:sz w:val="32"/>
          <w:szCs w:val="32"/>
        </w:rPr>
        <w:t>2011-2014</w:t>
      </w:r>
      <w:r>
        <w:rPr>
          <w:rFonts w:hAnsi="宋体" w:cs="宋体" w:hint="eastAsia"/>
          <w:bCs/>
          <w:kern w:val="0"/>
          <w:sz w:val="32"/>
          <w:szCs w:val="32"/>
        </w:rPr>
        <w:t>年度全国优秀律师事务所</w:t>
      </w:r>
      <w:r>
        <w:rPr>
          <w:rFonts w:hAnsi="宋体" w:cs="宋体" w:hint="eastAsia"/>
          <w:bCs/>
          <w:kern w:val="0"/>
          <w:sz w:val="32"/>
          <w:szCs w:val="32"/>
        </w:rPr>
        <w:t xml:space="preserve">  </w:t>
      </w:r>
      <w:r>
        <w:rPr>
          <w:rFonts w:hAnsi="宋体" w:cs="宋体" w:hint="eastAsia"/>
          <w:bCs/>
          <w:kern w:val="0"/>
          <w:sz w:val="32"/>
          <w:szCs w:val="32"/>
        </w:rPr>
        <w:t>全国优秀律师评选活动”（以下称“双优”评选活动）</w:t>
      </w:r>
      <w:r>
        <w:rPr>
          <w:rFonts w:hAnsi="仿宋_GB2312" w:hint="eastAsia"/>
          <w:kern w:val="0"/>
          <w:sz w:val="32"/>
          <w:szCs w:val="18"/>
        </w:rPr>
        <w:t>，</w:t>
      </w:r>
      <w:r>
        <w:rPr>
          <w:rFonts w:hAnsi="宋体" w:cs="宋体" w:hint="eastAsia"/>
          <w:bCs/>
          <w:kern w:val="0"/>
          <w:sz w:val="32"/>
          <w:szCs w:val="32"/>
        </w:rPr>
        <w:t>现将有关事项通知如下。</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一、指导思想</w:t>
      </w:r>
    </w:p>
    <w:p w:rsidR="006D3780" w:rsidRDefault="006D3780" w:rsidP="006D3780">
      <w:pPr>
        <w:overflowPunct w:val="0"/>
        <w:spacing w:line="640" w:lineRule="exact"/>
        <w:ind w:firstLineChars="200" w:firstLine="640"/>
        <w:rPr>
          <w:rFonts w:hAnsi="仿宋_GB2312"/>
          <w:kern w:val="0"/>
          <w:sz w:val="32"/>
          <w:szCs w:val="18"/>
        </w:rPr>
      </w:pPr>
      <w:r>
        <w:rPr>
          <w:rFonts w:hAnsi="黑体" w:hint="eastAsia"/>
          <w:sz w:val="32"/>
          <w:szCs w:val="32"/>
        </w:rPr>
        <w:t>认真贯彻落实党的十八大和十八届三中、四中、五中全会精神，深入学习贯彻习近平总书记系列重要讲话和对律师工作重要指示精神，认真贯彻落实全国律师工作会议精神，</w:t>
      </w:r>
      <w:r>
        <w:rPr>
          <w:rFonts w:hAnsi="黑体" w:hint="eastAsia"/>
          <w:sz w:val="32"/>
          <w:szCs w:val="32"/>
        </w:rPr>
        <w:lastRenderedPageBreak/>
        <w:t>切实加强律师工作和律师队伍建设，通过开展“双优”评选活动，树立律师行业时代楷模，引领行业发展方向，引导和激励律师事务所和广大律师以先进典型为榜样，进一步增强广大律师走中国特色社会主义法治道路的自觉性和坚定性，立足职能，发挥作用，为协调推进“四个全面”战略布局，实现中华民族伟大复兴的中国梦作出新贡献。</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二、评选原则</w:t>
      </w:r>
    </w:p>
    <w:p w:rsidR="006D3780" w:rsidRDefault="006D3780" w:rsidP="006D3780">
      <w:pPr>
        <w:overflowPunct w:val="0"/>
        <w:spacing w:line="640" w:lineRule="exact"/>
        <w:ind w:firstLineChars="200" w:firstLine="643"/>
        <w:rPr>
          <w:sz w:val="32"/>
          <w:szCs w:val="32"/>
        </w:rPr>
      </w:pPr>
      <w:r w:rsidRPr="00CE7D7F">
        <w:rPr>
          <w:rFonts w:ascii="楷体_GB2312" w:eastAsia="楷体_GB2312" w:hint="eastAsia"/>
          <w:b/>
          <w:sz w:val="32"/>
          <w:szCs w:val="32"/>
        </w:rPr>
        <w:t>（一）坚持公开公平公正的原则。</w:t>
      </w:r>
      <w:r>
        <w:rPr>
          <w:rFonts w:hint="eastAsia"/>
          <w:sz w:val="32"/>
          <w:szCs w:val="32"/>
        </w:rPr>
        <w:t>严格按照要求和程序规定开展评选活动，充分听取广大律师的意见，广泛征求司法行政机关、有关部门和社会各界的意见，吸纳各方代表组成评选机构，严把民主推荐、组织考察、公示公告、审核评定等评选环节，做到程序公正、条件公平、结果公开。</w:t>
      </w:r>
    </w:p>
    <w:p w:rsidR="006D3780" w:rsidRDefault="006D3780" w:rsidP="006D3780">
      <w:pPr>
        <w:overflowPunct w:val="0"/>
        <w:spacing w:line="640" w:lineRule="exact"/>
        <w:ind w:firstLineChars="200" w:firstLine="643"/>
        <w:rPr>
          <w:sz w:val="32"/>
          <w:szCs w:val="32"/>
        </w:rPr>
      </w:pPr>
      <w:r w:rsidRPr="00CE7D7F">
        <w:rPr>
          <w:rFonts w:ascii="楷体_GB2312" w:eastAsia="楷体_GB2312" w:hint="eastAsia"/>
          <w:b/>
          <w:sz w:val="32"/>
          <w:szCs w:val="32"/>
        </w:rPr>
        <w:t>（二）坚持优中选优的原则。</w:t>
      </w:r>
      <w:r>
        <w:rPr>
          <w:rFonts w:hint="eastAsia"/>
          <w:sz w:val="32"/>
          <w:szCs w:val="32"/>
        </w:rPr>
        <w:t>严格把握评选条件，客观、准确、全面衡量人选各方面情况，坚持优中选优，确保评定人选思想政治素质过硬、业务能力强、职业道德优良、社会形象好，经得起实践和历史检验，使获得表彰的先进集体和先进个人充分体现先进性和典型性。</w:t>
      </w:r>
    </w:p>
    <w:p w:rsidR="006D3780" w:rsidRDefault="006D3780" w:rsidP="006D3780">
      <w:pPr>
        <w:overflowPunct w:val="0"/>
        <w:spacing w:line="640" w:lineRule="exact"/>
        <w:ind w:firstLine="645"/>
        <w:rPr>
          <w:sz w:val="32"/>
          <w:szCs w:val="32"/>
        </w:rPr>
      </w:pPr>
      <w:r w:rsidRPr="00CE7D7F">
        <w:rPr>
          <w:rFonts w:ascii="楷体_GB2312" w:eastAsia="楷体_GB2312" w:hint="eastAsia"/>
          <w:b/>
          <w:sz w:val="32"/>
          <w:szCs w:val="32"/>
        </w:rPr>
        <w:t>（三）坚持结构合理的原则。</w:t>
      </w:r>
      <w:r>
        <w:rPr>
          <w:rFonts w:hint="eastAsia"/>
          <w:sz w:val="32"/>
          <w:szCs w:val="32"/>
        </w:rPr>
        <w:t>科学分配评选名额，综合考虑地域分布、律师分类结构等因素，注意推选女律师、少数民族律师、基层律师、青年律师和公司公职律师、主要从事法律援助工作的律师，做到代表性与广泛性有机结合。</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lastRenderedPageBreak/>
        <w:t>三、全国优秀律师事务所评选条件</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int="eastAsia"/>
          <w:b/>
          <w:sz w:val="32"/>
          <w:szCs w:val="32"/>
        </w:rPr>
        <w:t>（一）政治立场坚定。</w:t>
      </w:r>
      <w:r>
        <w:rPr>
          <w:rFonts w:hAnsi="宋体" w:cs="宋体" w:hint="eastAsia"/>
          <w:bCs/>
          <w:kern w:val="0"/>
          <w:sz w:val="32"/>
          <w:szCs w:val="32"/>
        </w:rPr>
        <w:t>坚决拥护中国共产党的领导、拥护社会主义法治，认真贯彻执行党的路线方针政策和司法部有关律师工作的决策部署，自觉维护宪法和法律尊严。认真组织开展本所律师和工作人员的政治学习和业务培训，所内党的建设工作成绩显著，党组织的政治核心作用和律师党员先锋模范作用得到充分发挥。</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int="eastAsia"/>
          <w:b/>
          <w:sz w:val="32"/>
          <w:szCs w:val="32"/>
        </w:rPr>
        <w:t>（二）工作业绩突出。</w:t>
      </w:r>
      <w:r>
        <w:rPr>
          <w:rFonts w:hAnsi="宋体" w:cs="宋体" w:hint="eastAsia"/>
          <w:bCs/>
          <w:kern w:val="0"/>
          <w:sz w:val="32"/>
          <w:szCs w:val="32"/>
        </w:rPr>
        <w:t>模范遵守法律法规和行业规范，具有较强的专业服务能力，综合实力或专项法律服务水平在本区域内处于前列。勇于承担社会责任，积极参加公益法律服务活动，为国家经济社会发展和民主法治建设作出重要贡献。</w:t>
      </w:r>
    </w:p>
    <w:p w:rsidR="006D3780" w:rsidRDefault="006D3780" w:rsidP="006D3780">
      <w:pPr>
        <w:overflowPunct w:val="0"/>
        <w:spacing w:line="640" w:lineRule="exact"/>
        <w:ind w:firstLineChars="200" w:firstLine="643"/>
        <w:rPr>
          <w:rFonts w:hAnsi="宋体" w:cs="宋体"/>
          <w:b/>
          <w:bCs/>
          <w:kern w:val="0"/>
          <w:sz w:val="32"/>
          <w:szCs w:val="32"/>
        </w:rPr>
      </w:pPr>
      <w:r w:rsidRPr="00CE7D7F">
        <w:rPr>
          <w:rFonts w:ascii="楷体_GB2312" w:eastAsia="楷体_GB2312" w:hint="eastAsia"/>
          <w:b/>
          <w:sz w:val="32"/>
          <w:szCs w:val="32"/>
        </w:rPr>
        <w:t>（三）管理严格规范。</w:t>
      </w:r>
      <w:r>
        <w:rPr>
          <w:rFonts w:hAnsi="宋体" w:cs="宋体" w:hint="eastAsia"/>
          <w:bCs/>
          <w:kern w:val="0"/>
          <w:sz w:val="32"/>
          <w:szCs w:val="32"/>
        </w:rPr>
        <w:t>建立健全执业管理和其他各项内部管理制度，工作场所设施设备齐全，信息化应用水平较高，有效管理和监督本所律师，恪守职业道德和执业纪律，依法诚信规范公正执业，在当地律师界和社会上具有良好形象。</w:t>
      </w:r>
      <w:r>
        <w:rPr>
          <w:rFonts w:hAnsi="宋体" w:cs="宋体" w:hint="eastAsia"/>
          <w:bCs/>
          <w:kern w:val="0"/>
          <w:sz w:val="32"/>
          <w:szCs w:val="32"/>
        </w:rPr>
        <w:t>2011</w:t>
      </w:r>
      <w:r>
        <w:rPr>
          <w:rFonts w:hAnsi="宋体" w:cs="宋体" w:hint="eastAsia"/>
          <w:bCs/>
          <w:kern w:val="0"/>
          <w:sz w:val="32"/>
          <w:szCs w:val="32"/>
        </w:rPr>
        <w:t>年至今，律师事务所及本所律师无有效投诉记录，未受过行政处罚或律师协会行业处分，律师事务所年度检查考核结果为合格以上，所内律师执业年度考核结果为称职以上。</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int="eastAsia"/>
          <w:b/>
          <w:sz w:val="32"/>
          <w:szCs w:val="32"/>
        </w:rPr>
        <w:t>（四）积极履行会员义务。</w:t>
      </w:r>
      <w:r>
        <w:rPr>
          <w:rFonts w:hAnsi="宋体" w:cs="宋体" w:hint="eastAsia"/>
          <w:bCs/>
          <w:kern w:val="0"/>
          <w:sz w:val="32"/>
          <w:szCs w:val="32"/>
        </w:rPr>
        <w:t>自觉接受司法行政机关和律师协会的指导、监督和管理，较好地完成了司法行政机关、</w:t>
      </w:r>
      <w:r>
        <w:rPr>
          <w:rFonts w:hAnsi="宋体" w:cs="宋体" w:hint="eastAsia"/>
          <w:bCs/>
          <w:kern w:val="0"/>
          <w:sz w:val="32"/>
          <w:szCs w:val="32"/>
        </w:rPr>
        <w:lastRenderedPageBreak/>
        <w:t>律师协会安排部署的工作任务。</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int="eastAsia"/>
          <w:b/>
          <w:sz w:val="32"/>
          <w:szCs w:val="32"/>
        </w:rPr>
        <w:t>（五）根据律师法及有关规定，取得律师事务所执业证书且执业4年以上</w:t>
      </w:r>
      <w:r>
        <w:rPr>
          <w:rFonts w:hAnsi="宋体" w:cs="宋体" w:hint="eastAsia"/>
          <w:bCs/>
          <w:kern w:val="0"/>
          <w:sz w:val="32"/>
          <w:szCs w:val="32"/>
        </w:rPr>
        <w:t>（</w:t>
      </w:r>
      <w:smartTag w:uri="urn:schemas-microsoft-com:office:smarttags" w:element="chsdate">
        <w:smartTagPr>
          <w:attr w:name="IsROCDate" w:val="False"/>
          <w:attr w:name="IsLunarDate" w:val="False"/>
          <w:attr w:name="Day" w:val="1"/>
          <w:attr w:name="Month" w:val="1"/>
          <w:attr w:name="Year" w:val="2011"/>
        </w:smartTagPr>
        <w:r>
          <w:rPr>
            <w:rFonts w:hAnsi="宋体" w:cs="宋体" w:hint="eastAsia"/>
            <w:bCs/>
            <w:kern w:val="0"/>
            <w:sz w:val="32"/>
            <w:szCs w:val="32"/>
          </w:rPr>
          <w:t>2011</w:t>
        </w:r>
        <w:r>
          <w:rPr>
            <w:rFonts w:hAnsi="宋体" w:cs="宋体" w:hint="eastAsia"/>
            <w:bCs/>
            <w:kern w:val="0"/>
            <w:sz w:val="32"/>
            <w:szCs w:val="32"/>
          </w:rPr>
          <w:t>年</w:t>
        </w:r>
        <w:r>
          <w:rPr>
            <w:rFonts w:hAnsi="宋体" w:cs="宋体" w:hint="eastAsia"/>
            <w:bCs/>
            <w:kern w:val="0"/>
            <w:sz w:val="32"/>
            <w:szCs w:val="32"/>
          </w:rPr>
          <w:t>1</w:t>
        </w:r>
        <w:r>
          <w:rPr>
            <w:rFonts w:hAnsi="宋体" w:cs="宋体" w:hint="eastAsia"/>
            <w:bCs/>
            <w:kern w:val="0"/>
            <w:sz w:val="32"/>
            <w:szCs w:val="32"/>
          </w:rPr>
          <w:t>月</w:t>
        </w:r>
        <w:r>
          <w:rPr>
            <w:rFonts w:hAnsi="宋体" w:cs="宋体" w:hint="eastAsia"/>
            <w:bCs/>
            <w:kern w:val="0"/>
            <w:sz w:val="32"/>
            <w:szCs w:val="32"/>
          </w:rPr>
          <w:t>1</w:t>
        </w:r>
        <w:r>
          <w:rPr>
            <w:rFonts w:hAnsi="宋体" w:cs="宋体" w:hint="eastAsia"/>
            <w:bCs/>
            <w:kern w:val="0"/>
            <w:sz w:val="32"/>
            <w:szCs w:val="32"/>
          </w:rPr>
          <w:t>日</w:t>
        </w:r>
      </w:smartTag>
      <w:r>
        <w:rPr>
          <w:rFonts w:hAnsi="宋体" w:cs="宋体" w:hint="eastAsia"/>
          <w:bCs/>
          <w:kern w:val="0"/>
          <w:sz w:val="32"/>
          <w:szCs w:val="32"/>
        </w:rPr>
        <w:t>以前取得律师事务所执业证书）</w:t>
      </w:r>
      <w:r>
        <w:rPr>
          <w:rFonts w:hAnsi="宋体" w:cs="宋体" w:hint="eastAsia"/>
          <w:b/>
          <w:bCs/>
          <w:kern w:val="0"/>
          <w:sz w:val="32"/>
          <w:szCs w:val="32"/>
        </w:rPr>
        <w:t>。</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四、全国优秀律师评选条件</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Ansi="宋体" w:cs="宋体" w:hint="eastAsia"/>
          <w:b/>
          <w:bCs/>
          <w:kern w:val="0"/>
          <w:sz w:val="32"/>
          <w:szCs w:val="32"/>
        </w:rPr>
        <w:t>（一）政治素质过硬。</w:t>
      </w:r>
      <w:r>
        <w:rPr>
          <w:rFonts w:hAnsi="宋体" w:cs="宋体" w:hint="eastAsia"/>
          <w:bCs/>
          <w:kern w:val="0"/>
          <w:sz w:val="32"/>
          <w:szCs w:val="32"/>
        </w:rPr>
        <w:t>坚决拥护中国共产党的领导、拥护社会主义法治，在思想上政治上行动上同以习近平同志为总书记的党中央保持高度一致，在关键时刻和重大问题上，立场坚定，是非分明。</w:t>
      </w:r>
    </w:p>
    <w:p w:rsidR="006D3780" w:rsidRDefault="006D3780" w:rsidP="006D3780">
      <w:pPr>
        <w:overflowPunct w:val="0"/>
        <w:spacing w:line="640" w:lineRule="exact"/>
        <w:ind w:firstLineChars="200" w:firstLine="643"/>
        <w:rPr>
          <w:rFonts w:hAnsi="宋体" w:cs="宋体"/>
          <w:b/>
          <w:bCs/>
          <w:kern w:val="0"/>
          <w:sz w:val="32"/>
          <w:szCs w:val="32"/>
        </w:rPr>
      </w:pPr>
      <w:r w:rsidRPr="00CE7D7F">
        <w:rPr>
          <w:rFonts w:ascii="楷体_GB2312" w:eastAsia="楷体_GB2312" w:hAnsi="宋体" w:cs="宋体" w:hint="eastAsia"/>
          <w:b/>
          <w:bCs/>
          <w:kern w:val="0"/>
          <w:sz w:val="32"/>
          <w:szCs w:val="32"/>
        </w:rPr>
        <w:t>（二）职业操守优异。</w:t>
      </w:r>
      <w:r>
        <w:rPr>
          <w:rFonts w:hAnsi="宋体" w:cs="宋体" w:hint="eastAsia"/>
          <w:bCs/>
          <w:kern w:val="0"/>
          <w:sz w:val="32"/>
          <w:szCs w:val="32"/>
        </w:rPr>
        <w:t>模范遵守法律法规和行业规范，恪守律师职业道德和执业纪律，带头依法诚信规范公正执业，自觉维护律师职业声誉，认真履行律师社会责任，积极参与公益事业，在当地律师界和社会上具有良好形象，能够发挥表率作用。</w:t>
      </w:r>
      <w:r>
        <w:rPr>
          <w:rFonts w:hAnsi="宋体" w:cs="宋体" w:hint="eastAsia"/>
          <w:bCs/>
          <w:kern w:val="0"/>
          <w:sz w:val="32"/>
          <w:szCs w:val="32"/>
        </w:rPr>
        <w:t>2011</w:t>
      </w:r>
      <w:r>
        <w:rPr>
          <w:rFonts w:hAnsi="宋体" w:cs="宋体" w:hint="eastAsia"/>
          <w:bCs/>
          <w:kern w:val="0"/>
          <w:sz w:val="32"/>
          <w:szCs w:val="32"/>
        </w:rPr>
        <w:t>年至今，无有效投诉记录，未受过行政处罚或律师协会行业处分，律师执业年度考核结果为称职以上。</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Ansi="宋体" w:cs="宋体" w:hint="eastAsia"/>
          <w:b/>
          <w:bCs/>
          <w:kern w:val="0"/>
          <w:sz w:val="32"/>
          <w:szCs w:val="32"/>
        </w:rPr>
        <w:t>（三）工作业绩突出。</w:t>
      </w:r>
      <w:r>
        <w:rPr>
          <w:rFonts w:hAnsi="宋体" w:cs="宋体" w:hint="eastAsia"/>
          <w:bCs/>
          <w:kern w:val="0"/>
          <w:sz w:val="32"/>
          <w:szCs w:val="32"/>
        </w:rPr>
        <w:t>具有较高的专业水平和丰富的执业经验，勤勉履行律师责任，为维护当事人合法权益，促进社会公平正义，服务经济社会发展作出重要贡献。</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Ansi="宋体" w:cs="宋体" w:hint="eastAsia"/>
          <w:b/>
          <w:bCs/>
          <w:kern w:val="0"/>
          <w:sz w:val="32"/>
          <w:szCs w:val="32"/>
        </w:rPr>
        <w:t>（四）积极履行会员义务。</w:t>
      </w:r>
      <w:r>
        <w:rPr>
          <w:rFonts w:hAnsi="宋体" w:cs="宋体" w:hint="eastAsia"/>
          <w:bCs/>
          <w:kern w:val="0"/>
          <w:sz w:val="32"/>
          <w:szCs w:val="32"/>
        </w:rPr>
        <w:t>自觉接受司法行政机关和律师协会的指导、监督和管理，较好地完成了司法行政机关、</w:t>
      </w:r>
      <w:r>
        <w:rPr>
          <w:rFonts w:hAnsi="宋体" w:cs="宋体" w:hint="eastAsia"/>
          <w:bCs/>
          <w:kern w:val="0"/>
          <w:sz w:val="32"/>
          <w:szCs w:val="32"/>
        </w:rPr>
        <w:lastRenderedPageBreak/>
        <w:t>律师协会安排部署的工作任务。</w:t>
      </w:r>
    </w:p>
    <w:p w:rsidR="006D3780" w:rsidRDefault="006D3780" w:rsidP="006D3780">
      <w:pPr>
        <w:overflowPunct w:val="0"/>
        <w:spacing w:line="640" w:lineRule="exact"/>
        <w:ind w:firstLineChars="200" w:firstLine="643"/>
        <w:rPr>
          <w:rFonts w:hAnsi="宋体" w:cs="宋体"/>
          <w:bCs/>
          <w:kern w:val="0"/>
          <w:sz w:val="32"/>
          <w:szCs w:val="32"/>
        </w:rPr>
      </w:pPr>
      <w:r w:rsidRPr="00CE7D7F">
        <w:rPr>
          <w:rFonts w:ascii="楷体_GB2312" w:eastAsia="楷体_GB2312" w:hAnsi="宋体" w:cs="宋体" w:hint="eastAsia"/>
          <w:b/>
          <w:bCs/>
          <w:kern w:val="0"/>
          <w:sz w:val="32"/>
          <w:szCs w:val="32"/>
        </w:rPr>
        <w:t>（五）根据律师法及有关规定，取得律师执业证书的执业律师且执业5年以上</w:t>
      </w:r>
      <w:r>
        <w:rPr>
          <w:rFonts w:hAnsi="宋体" w:cs="宋体" w:hint="eastAsia"/>
          <w:bCs/>
          <w:kern w:val="0"/>
          <w:sz w:val="32"/>
          <w:szCs w:val="32"/>
        </w:rPr>
        <w:t>（</w:t>
      </w:r>
      <w:smartTag w:uri="urn:schemas-microsoft-com:office:smarttags" w:element="chsdate">
        <w:smartTagPr>
          <w:attr w:name="Year" w:val="2010"/>
          <w:attr w:name="Month" w:val="1"/>
          <w:attr w:name="Day" w:val="1"/>
          <w:attr w:name="IsLunarDate" w:val="False"/>
          <w:attr w:name="IsROCDate" w:val="False"/>
        </w:smartTagPr>
        <w:r>
          <w:rPr>
            <w:rFonts w:hAnsi="宋体" w:cs="宋体" w:hint="eastAsia"/>
            <w:bCs/>
            <w:kern w:val="0"/>
            <w:sz w:val="32"/>
            <w:szCs w:val="32"/>
          </w:rPr>
          <w:t>2010</w:t>
        </w:r>
        <w:r>
          <w:rPr>
            <w:rFonts w:hAnsi="宋体" w:cs="宋体" w:hint="eastAsia"/>
            <w:bCs/>
            <w:kern w:val="0"/>
            <w:sz w:val="32"/>
            <w:szCs w:val="32"/>
          </w:rPr>
          <w:t>年</w:t>
        </w:r>
        <w:r>
          <w:rPr>
            <w:rFonts w:hAnsi="宋体" w:cs="宋体" w:hint="eastAsia"/>
            <w:bCs/>
            <w:kern w:val="0"/>
            <w:sz w:val="32"/>
            <w:szCs w:val="32"/>
          </w:rPr>
          <w:t>1</w:t>
        </w:r>
        <w:r>
          <w:rPr>
            <w:rFonts w:hAnsi="宋体" w:cs="宋体" w:hint="eastAsia"/>
            <w:bCs/>
            <w:kern w:val="0"/>
            <w:sz w:val="32"/>
            <w:szCs w:val="32"/>
          </w:rPr>
          <w:t>月</w:t>
        </w:r>
        <w:r>
          <w:rPr>
            <w:rFonts w:hAnsi="宋体" w:cs="宋体" w:hint="eastAsia"/>
            <w:bCs/>
            <w:kern w:val="0"/>
            <w:sz w:val="32"/>
            <w:szCs w:val="32"/>
          </w:rPr>
          <w:t>1</w:t>
        </w:r>
        <w:r>
          <w:rPr>
            <w:rFonts w:hAnsi="宋体" w:cs="宋体" w:hint="eastAsia"/>
            <w:bCs/>
            <w:kern w:val="0"/>
            <w:sz w:val="32"/>
            <w:szCs w:val="32"/>
          </w:rPr>
          <w:t>日</w:t>
        </w:r>
      </w:smartTag>
      <w:r>
        <w:rPr>
          <w:rFonts w:hAnsi="宋体" w:cs="宋体" w:hint="eastAsia"/>
          <w:bCs/>
          <w:kern w:val="0"/>
          <w:sz w:val="32"/>
          <w:szCs w:val="32"/>
        </w:rPr>
        <w:t>以前取得律师执业证书）</w:t>
      </w:r>
      <w:r>
        <w:rPr>
          <w:rFonts w:hAnsi="宋体" w:cs="宋体" w:hint="eastAsia"/>
          <w:b/>
          <w:bCs/>
          <w:kern w:val="0"/>
          <w:sz w:val="32"/>
          <w:szCs w:val="32"/>
        </w:rPr>
        <w:t>。</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五、评选数额</w:t>
      </w:r>
    </w:p>
    <w:p w:rsidR="006D3780" w:rsidRDefault="006D3780" w:rsidP="006D3780">
      <w:pPr>
        <w:overflowPunct w:val="0"/>
        <w:spacing w:line="640" w:lineRule="exact"/>
        <w:ind w:firstLineChars="222" w:firstLine="710"/>
        <w:rPr>
          <w:rFonts w:hAnsi="仿宋_GB2312"/>
          <w:kern w:val="0"/>
          <w:sz w:val="32"/>
          <w:szCs w:val="24"/>
        </w:rPr>
      </w:pPr>
      <w:r>
        <w:rPr>
          <w:rFonts w:hAnsi="仿宋_GB2312" w:hint="eastAsia"/>
          <w:kern w:val="0"/>
          <w:sz w:val="32"/>
        </w:rPr>
        <w:t>本次“双优”评选活动将评出全国优秀律师事务所</w:t>
      </w:r>
      <w:r>
        <w:rPr>
          <w:rFonts w:hAnsi="仿宋_GB2312" w:hint="eastAsia"/>
          <w:b/>
          <w:kern w:val="0"/>
          <w:sz w:val="32"/>
        </w:rPr>
        <w:t>100</w:t>
      </w:r>
      <w:r>
        <w:rPr>
          <w:rFonts w:hAnsi="仿宋_GB2312" w:hint="eastAsia"/>
          <w:kern w:val="0"/>
          <w:sz w:val="32"/>
        </w:rPr>
        <w:t>家、全国优秀律师</w:t>
      </w:r>
      <w:r>
        <w:rPr>
          <w:rFonts w:hAnsi="仿宋_GB2312" w:hint="eastAsia"/>
          <w:b/>
          <w:kern w:val="0"/>
          <w:sz w:val="32"/>
        </w:rPr>
        <w:t>200</w:t>
      </w:r>
      <w:r>
        <w:rPr>
          <w:rFonts w:hAnsi="仿宋_GB2312" w:hint="eastAsia"/>
          <w:kern w:val="0"/>
          <w:sz w:val="32"/>
        </w:rPr>
        <w:t>名。</w:t>
      </w:r>
    </w:p>
    <w:p w:rsidR="006D3780" w:rsidRDefault="006D3780" w:rsidP="006D3780">
      <w:pPr>
        <w:overflowPunct w:val="0"/>
        <w:spacing w:line="640" w:lineRule="exact"/>
        <w:ind w:firstLineChars="200" w:firstLine="640"/>
        <w:rPr>
          <w:rFonts w:hAnsi="宋体" w:cs="宋体"/>
          <w:bCs/>
          <w:kern w:val="0"/>
          <w:sz w:val="32"/>
          <w:szCs w:val="32"/>
        </w:rPr>
      </w:pPr>
      <w:r>
        <w:rPr>
          <w:rFonts w:hAnsi="仿宋_GB2312" w:hint="eastAsia"/>
          <w:kern w:val="0"/>
          <w:sz w:val="32"/>
        </w:rPr>
        <w:t>各省（区、市）律师协会、新疆生产建设兵团律师协会、总政司法局等有关单位、部门的评选推荐名额，由全国律协按照“基数加分配比例”的方式进行分配（附件</w:t>
      </w:r>
      <w:r>
        <w:rPr>
          <w:rFonts w:hAnsi="仿宋_GB2312" w:hint="eastAsia"/>
          <w:kern w:val="0"/>
          <w:sz w:val="32"/>
        </w:rPr>
        <w:t>1</w:t>
      </w:r>
      <w:r>
        <w:rPr>
          <w:rFonts w:hAnsi="仿宋_GB2312" w:hint="eastAsia"/>
          <w:kern w:val="0"/>
          <w:sz w:val="32"/>
        </w:rPr>
        <w:t>）。</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六、评选机构</w:t>
      </w:r>
    </w:p>
    <w:p w:rsidR="006D3780" w:rsidRDefault="006D3780" w:rsidP="006D3780">
      <w:pPr>
        <w:overflowPunct w:val="0"/>
        <w:spacing w:line="640" w:lineRule="exact"/>
        <w:ind w:firstLine="705"/>
        <w:rPr>
          <w:rFonts w:cs="宋体"/>
          <w:b/>
          <w:kern w:val="0"/>
          <w:sz w:val="32"/>
          <w:szCs w:val="32"/>
        </w:rPr>
      </w:pPr>
      <w:r w:rsidRPr="00CE7D7F">
        <w:rPr>
          <w:rFonts w:ascii="楷体_GB2312" w:eastAsia="楷体_GB2312" w:hAnsi="宋体" w:cs="宋体" w:hint="eastAsia"/>
          <w:b/>
          <w:bCs/>
          <w:kern w:val="0"/>
          <w:sz w:val="32"/>
          <w:szCs w:val="32"/>
        </w:rPr>
        <w:t>（一）成立</w:t>
      </w:r>
      <w:r>
        <w:rPr>
          <w:rFonts w:ascii="楷体_GB2312" w:eastAsia="楷体_GB2312" w:hAnsi="宋体" w:cs="宋体" w:hint="eastAsia"/>
          <w:b/>
          <w:bCs/>
          <w:kern w:val="0"/>
          <w:sz w:val="32"/>
          <w:szCs w:val="32"/>
        </w:rPr>
        <w:t>“</w:t>
      </w:r>
      <w:r w:rsidRPr="00CE7D7F">
        <w:rPr>
          <w:rFonts w:ascii="楷体_GB2312" w:eastAsia="楷体_GB2312" w:hAnsi="宋体" w:cs="宋体" w:hint="eastAsia"/>
          <w:b/>
          <w:bCs/>
          <w:kern w:val="0"/>
          <w:sz w:val="32"/>
          <w:szCs w:val="32"/>
        </w:rPr>
        <w:t>双优”评选</w:t>
      </w:r>
      <w:r>
        <w:rPr>
          <w:rFonts w:ascii="楷体_GB2312" w:eastAsia="楷体_GB2312" w:hAnsi="宋体" w:cs="宋体" w:hint="eastAsia"/>
          <w:b/>
          <w:bCs/>
          <w:kern w:val="0"/>
          <w:sz w:val="32"/>
          <w:szCs w:val="32"/>
        </w:rPr>
        <w:t>活动</w:t>
      </w:r>
      <w:r w:rsidRPr="00CE7D7F">
        <w:rPr>
          <w:rFonts w:ascii="楷体_GB2312" w:eastAsia="楷体_GB2312" w:hAnsi="宋体" w:cs="宋体" w:hint="eastAsia"/>
          <w:b/>
          <w:bCs/>
          <w:kern w:val="0"/>
          <w:sz w:val="32"/>
          <w:szCs w:val="32"/>
        </w:rPr>
        <w:t>领导小组。</w:t>
      </w:r>
      <w:r>
        <w:rPr>
          <w:rFonts w:cs="宋体" w:hint="eastAsia"/>
          <w:bCs/>
          <w:kern w:val="0"/>
          <w:sz w:val="32"/>
          <w:szCs w:val="32"/>
        </w:rPr>
        <w:t>负责制定评选工作政策，指导监督各地司法行政机关、律师协会开展评选活动。成员由司法部分管领导、司法部相关司局和全国律协负责同志组成。</w:t>
      </w:r>
    </w:p>
    <w:p w:rsidR="006D3780" w:rsidRDefault="006D3780" w:rsidP="006D3780">
      <w:pPr>
        <w:overflowPunct w:val="0"/>
        <w:spacing w:line="640" w:lineRule="exact"/>
        <w:ind w:firstLineChars="200" w:firstLine="643"/>
        <w:rPr>
          <w:sz w:val="32"/>
          <w:szCs w:val="32"/>
        </w:rPr>
      </w:pPr>
      <w:r w:rsidRPr="00CE7D7F">
        <w:rPr>
          <w:rFonts w:ascii="楷体_GB2312" w:eastAsia="楷体_GB2312" w:hAnsi="宋体" w:cs="宋体" w:hint="eastAsia"/>
          <w:b/>
          <w:bCs/>
          <w:kern w:val="0"/>
          <w:sz w:val="32"/>
          <w:szCs w:val="32"/>
        </w:rPr>
        <w:t>（二）成立</w:t>
      </w:r>
      <w:r>
        <w:rPr>
          <w:rFonts w:ascii="楷体_GB2312" w:eastAsia="楷体_GB2312" w:hAnsi="宋体" w:cs="宋体" w:hint="eastAsia"/>
          <w:b/>
          <w:bCs/>
          <w:kern w:val="0"/>
          <w:sz w:val="32"/>
          <w:szCs w:val="32"/>
        </w:rPr>
        <w:t>“</w:t>
      </w:r>
      <w:r w:rsidRPr="00CE7D7F">
        <w:rPr>
          <w:rFonts w:ascii="楷体_GB2312" w:eastAsia="楷体_GB2312" w:hAnsi="宋体" w:cs="宋体" w:hint="eastAsia"/>
          <w:b/>
          <w:bCs/>
          <w:kern w:val="0"/>
          <w:sz w:val="32"/>
          <w:szCs w:val="32"/>
        </w:rPr>
        <w:t>双优”评选委员会。</w:t>
      </w:r>
      <w:r>
        <w:rPr>
          <w:rFonts w:hint="eastAsia"/>
          <w:sz w:val="32"/>
          <w:szCs w:val="32"/>
        </w:rPr>
        <w:t>负责“双优”评选名单的审核评定工作。</w:t>
      </w:r>
      <w:r>
        <w:rPr>
          <w:rFonts w:cs="宋体" w:hint="eastAsia"/>
          <w:bCs/>
          <w:kern w:val="0"/>
          <w:sz w:val="32"/>
          <w:szCs w:val="32"/>
        </w:rPr>
        <w:t>成员由</w:t>
      </w:r>
      <w:r>
        <w:rPr>
          <w:rFonts w:hint="eastAsia"/>
          <w:sz w:val="32"/>
          <w:szCs w:val="32"/>
        </w:rPr>
        <w:t>司法部、全国律协和最高人民法院、最高人民检察院、公安部、全国总工会、共青团中央、全国妇联等部门的相关负责同志组成。</w:t>
      </w:r>
    </w:p>
    <w:p w:rsidR="006D3780" w:rsidRDefault="006D3780" w:rsidP="006D3780">
      <w:pPr>
        <w:overflowPunct w:val="0"/>
        <w:spacing w:line="640" w:lineRule="exact"/>
        <w:ind w:firstLine="645"/>
        <w:rPr>
          <w:rFonts w:cs="宋体"/>
          <w:bCs/>
          <w:kern w:val="0"/>
          <w:sz w:val="32"/>
          <w:szCs w:val="32"/>
        </w:rPr>
      </w:pPr>
      <w:r>
        <w:rPr>
          <w:rFonts w:hAnsi="宋体" w:cs="宋体" w:hint="eastAsia"/>
          <w:bCs/>
          <w:kern w:val="0"/>
          <w:sz w:val="32"/>
          <w:szCs w:val="32"/>
        </w:rPr>
        <w:t>评选委员会下设办公室。负责具体组织、协调各地及有关部门开展“双优”评选活动，汇总、审核</w:t>
      </w:r>
      <w:r>
        <w:rPr>
          <w:rFonts w:hint="eastAsia"/>
          <w:sz w:val="32"/>
          <w:szCs w:val="32"/>
        </w:rPr>
        <w:t>评选</w:t>
      </w:r>
      <w:r>
        <w:rPr>
          <w:rFonts w:hAnsi="宋体" w:cs="宋体" w:hint="eastAsia"/>
          <w:bCs/>
          <w:kern w:val="0"/>
          <w:sz w:val="32"/>
          <w:szCs w:val="32"/>
        </w:rPr>
        <w:t>材料，办理</w:t>
      </w:r>
      <w:r>
        <w:rPr>
          <w:rFonts w:hAnsi="宋体" w:cs="宋体" w:hint="eastAsia"/>
          <w:bCs/>
          <w:kern w:val="0"/>
          <w:sz w:val="32"/>
          <w:szCs w:val="32"/>
        </w:rPr>
        <w:lastRenderedPageBreak/>
        <w:t>评选表彰具体工作。成员由全国律协奖励委员会部分委员和全国律协秘书处工作人员组成</w:t>
      </w:r>
      <w:r>
        <w:rPr>
          <w:rFonts w:cs="宋体" w:hint="eastAsia"/>
          <w:bCs/>
          <w:kern w:val="0"/>
          <w:sz w:val="32"/>
          <w:szCs w:val="32"/>
        </w:rPr>
        <w:t>。</w:t>
      </w:r>
    </w:p>
    <w:p w:rsidR="006D3780" w:rsidRDefault="006D3780" w:rsidP="006D3780">
      <w:pPr>
        <w:overflowPunct w:val="0"/>
        <w:spacing w:line="64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七、评选程序</w:t>
      </w:r>
    </w:p>
    <w:p w:rsidR="006D3780" w:rsidRDefault="006D3780" w:rsidP="006D3780">
      <w:pPr>
        <w:tabs>
          <w:tab w:val="left" w:pos="540"/>
        </w:tabs>
        <w:overflowPunct w:val="0"/>
        <w:spacing w:line="640" w:lineRule="exact"/>
        <w:ind w:firstLineChars="200" w:firstLine="640"/>
        <w:rPr>
          <w:rFonts w:ascii="仿宋" w:eastAsia="仿宋" w:hAnsi="仿宋"/>
          <w:sz w:val="32"/>
          <w:szCs w:val="32"/>
        </w:rPr>
      </w:pPr>
      <w:r>
        <w:rPr>
          <w:rFonts w:ascii="仿宋" w:eastAsia="仿宋" w:hAnsi="仿宋" w:hint="eastAsia"/>
          <w:sz w:val="32"/>
          <w:szCs w:val="32"/>
        </w:rPr>
        <w:t>各省（区、市）律师协会负责本地区“双优”评选的申报、初评、审核、公示、推荐等项工作。</w:t>
      </w:r>
    </w:p>
    <w:p w:rsidR="006D3780" w:rsidRDefault="006D3780" w:rsidP="006D3780">
      <w:pPr>
        <w:overflowPunct w:val="0"/>
        <w:spacing w:line="640" w:lineRule="exact"/>
        <w:ind w:firstLineChars="200" w:firstLine="643"/>
        <w:rPr>
          <w:rFonts w:hAnsi="宋体" w:cs="宋体"/>
          <w:bCs/>
          <w:kern w:val="0"/>
          <w:sz w:val="32"/>
          <w:szCs w:val="32"/>
        </w:rPr>
      </w:pPr>
      <w:r>
        <w:rPr>
          <w:rFonts w:ascii="楷体_GB2312" w:eastAsia="楷体_GB2312" w:hAnsi="宋体" w:cs="宋体" w:hint="eastAsia"/>
          <w:b/>
          <w:bCs/>
          <w:kern w:val="0"/>
          <w:sz w:val="32"/>
          <w:szCs w:val="32"/>
        </w:rPr>
        <w:t>（一）申报。</w:t>
      </w:r>
      <w:r>
        <w:rPr>
          <w:rFonts w:hAnsi="宋体" w:cs="宋体" w:hint="eastAsia"/>
          <w:bCs/>
          <w:kern w:val="0"/>
          <w:sz w:val="32"/>
          <w:szCs w:val="32"/>
        </w:rPr>
        <w:t>律师事务所和执业律师根据“双优”评选条件和要求，向本省（区、市）律师协会自行申报。中央两公律师、军队律师和军队法律顾问处向所属管理机构申报。分所以总所为单位进行申报，分所律师向执业所在地的省（区、市）律师协会进行申报。</w:t>
      </w:r>
    </w:p>
    <w:p w:rsidR="006D3780" w:rsidRDefault="006D3780" w:rsidP="006D3780">
      <w:pPr>
        <w:overflowPunct w:val="0"/>
        <w:spacing w:line="640" w:lineRule="exact"/>
        <w:ind w:firstLineChars="200" w:firstLine="643"/>
        <w:rPr>
          <w:rFonts w:hAnsi="宋体" w:cs="宋体"/>
          <w:bCs/>
          <w:kern w:val="0"/>
          <w:sz w:val="32"/>
          <w:szCs w:val="32"/>
        </w:rPr>
      </w:pPr>
      <w:r>
        <w:rPr>
          <w:rFonts w:ascii="楷体_GB2312" w:eastAsia="楷体_GB2312" w:hAnsi="宋体" w:cs="宋体" w:hint="eastAsia"/>
          <w:b/>
          <w:bCs/>
          <w:kern w:val="0"/>
          <w:sz w:val="32"/>
          <w:szCs w:val="32"/>
        </w:rPr>
        <w:t>（二）初评、审核。</w:t>
      </w:r>
      <w:r>
        <w:rPr>
          <w:rFonts w:hAnsi="宋体" w:cs="宋体" w:hint="eastAsia"/>
          <w:bCs/>
          <w:kern w:val="0"/>
          <w:sz w:val="32"/>
          <w:szCs w:val="32"/>
        </w:rPr>
        <w:t>各省（区、市）律师协会成立评选机构，严格按照评选条件和要求，对申报材料进行初评、审核。在广泛征求意见的基础上，按有关程序进行民主推荐，拟定进入组织考察的律师事务所和律师名单，由评选机构组成考察组进行</w:t>
      </w:r>
      <w:r>
        <w:rPr>
          <w:rFonts w:hint="eastAsia"/>
          <w:sz w:val="32"/>
          <w:szCs w:val="32"/>
        </w:rPr>
        <w:t>考察，</w:t>
      </w:r>
      <w:r>
        <w:rPr>
          <w:rFonts w:ascii="仿宋" w:eastAsia="仿宋" w:hAnsi="仿宋" w:hint="eastAsia"/>
          <w:sz w:val="32"/>
          <w:szCs w:val="32"/>
        </w:rPr>
        <w:t>以超出分配名额20%的比例</w:t>
      </w:r>
      <w:r>
        <w:rPr>
          <w:rFonts w:hint="eastAsia"/>
          <w:sz w:val="32"/>
          <w:szCs w:val="32"/>
        </w:rPr>
        <w:t>确定拟推荐名单。</w:t>
      </w:r>
    </w:p>
    <w:p w:rsidR="006D3780" w:rsidRDefault="006D3780" w:rsidP="006D3780">
      <w:pPr>
        <w:overflowPunct w:val="0"/>
        <w:spacing w:line="640" w:lineRule="exact"/>
        <w:ind w:firstLineChars="200" w:firstLine="643"/>
        <w:rPr>
          <w:rFonts w:hAnsi="宋体" w:cs="宋体"/>
          <w:bCs/>
          <w:kern w:val="0"/>
          <w:sz w:val="32"/>
          <w:szCs w:val="32"/>
        </w:rPr>
      </w:pPr>
      <w:r>
        <w:rPr>
          <w:rFonts w:ascii="楷体_GB2312" w:eastAsia="楷体_GB2312" w:hAnsi="宋体" w:cs="宋体" w:hint="eastAsia"/>
          <w:b/>
          <w:bCs/>
          <w:kern w:val="0"/>
          <w:sz w:val="32"/>
          <w:szCs w:val="32"/>
        </w:rPr>
        <w:t>（三）公示、推荐。</w:t>
      </w:r>
      <w:r w:rsidRPr="001C5DB1">
        <w:rPr>
          <w:rFonts w:hAnsi="宋体" w:cs="宋体" w:hint="eastAsia"/>
          <w:bCs/>
          <w:kern w:val="0"/>
          <w:sz w:val="32"/>
          <w:szCs w:val="32"/>
        </w:rPr>
        <w:t>各省（区、市）律师协会对拟推荐的律师事务所和律师进行排序并向社会公示。公示后按照分配名额，排序确定推荐名单，报全国律协“双优”评选委员会办公室。</w:t>
      </w:r>
    </w:p>
    <w:p w:rsidR="006D3780" w:rsidRDefault="006D3780" w:rsidP="006D3780">
      <w:pPr>
        <w:overflowPunct w:val="0"/>
        <w:spacing w:line="640" w:lineRule="exact"/>
        <w:ind w:firstLineChars="222" w:firstLine="713"/>
        <w:rPr>
          <w:rFonts w:hAnsi="仿宋_GB2312"/>
          <w:kern w:val="0"/>
          <w:sz w:val="32"/>
          <w:szCs w:val="24"/>
        </w:rPr>
      </w:pPr>
      <w:r>
        <w:rPr>
          <w:rFonts w:ascii="楷体_GB2312" w:eastAsia="楷体_GB2312" w:hAnsi="宋体" w:cs="宋体" w:hint="eastAsia"/>
          <w:b/>
          <w:bCs/>
          <w:kern w:val="0"/>
          <w:sz w:val="32"/>
          <w:szCs w:val="32"/>
        </w:rPr>
        <w:t>（四）评定、公告。</w:t>
      </w:r>
      <w:r>
        <w:rPr>
          <w:rFonts w:hAnsi="宋体" w:cs="宋体" w:hint="eastAsia"/>
          <w:bCs/>
          <w:kern w:val="0"/>
          <w:sz w:val="32"/>
          <w:szCs w:val="32"/>
        </w:rPr>
        <w:t>全国律协“双优”评选委员会审核</w:t>
      </w:r>
      <w:r>
        <w:rPr>
          <w:rFonts w:hint="eastAsia"/>
          <w:color w:val="000000"/>
          <w:sz w:val="32"/>
          <w:szCs w:val="32"/>
        </w:rPr>
        <w:lastRenderedPageBreak/>
        <w:t>评定后，经全国律协常务理事会审议通过，</w:t>
      </w:r>
      <w:r>
        <w:rPr>
          <w:rFonts w:hAnsi="宋体" w:cs="宋体" w:hint="eastAsia"/>
          <w:bCs/>
          <w:kern w:val="0"/>
          <w:sz w:val="32"/>
          <w:szCs w:val="32"/>
        </w:rPr>
        <w:t>授予“</w:t>
      </w:r>
      <w:r>
        <w:rPr>
          <w:rFonts w:hAnsi="宋体" w:cs="宋体" w:hint="eastAsia"/>
          <w:bCs/>
          <w:kern w:val="0"/>
          <w:sz w:val="32"/>
          <w:szCs w:val="32"/>
        </w:rPr>
        <w:t>2011</w:t>
      </w:r>
      <w:r>
        <w:rPr>
          <w:rFonts w:hAnsi="宋体" w:cs="宋体" w:hint="eastAsia"/>
          <w:bCs/>
          <w:kern w:val="0"/>
          <w:sz w:val="32"/>
          <w:szCs w:val="32"/>
        </w:rPr>
        <w:t>－</w:t>
      </w:r>
      <w:r>
        <w:rPr>
          <w:rFonts w:hAnsi="宋体" w:cs="宋体" w:hint="eastAsia"/>
          <w:bCs/>
          <w:kern w:val="0"/>
          <w:sz w:val="32"/>
          <w:szCs w:val="32"/>
        </w:rPr>
        <w:t>2014</w:t>
      </w:r>
      <w:r>
        <w:rPr>
          <w:rFonts w:hAnsi="宋体" w:cs="宋体" w:hint="eastAsia"/>
          <w:bCs/>
          <w:kern w:val="0"/>
          <w:sz w:val="32"/>
          <w:szCs w:val="32"/>
        </w:rPr>
        <w:t>年度全国优秀律师事务所”、“</w:t>
      </w:r>
      <w:r>
        <w:rPr>
          <w:rFonts w:hAnsi="宋体" w:cs="宋体" w:hint="eastAsia"/>
          <w:bCs/>
          <w:kern w:val="0"/>
          <w:sz w:val="32"/>
          <w:szCs w:val="32"/>
        </w:rPr>
        <w:t>2011</w:t>
      </w:r>
      <w:r>
        <w:rPr>
          <w:rFonts w:hAnsi="宋体" w:cs="宋体" w:hint="eastAsia"/>
          <w:bCs/>
          <w:kern w:val="0"/>
          <w:sz w:val="32"/>
          <w:szCs w:val="32"/>
        </w:rPr>
        <w:t>－</w:t>
      </w:r>
      <w:r>
        <w:rPr>
          <w:rFonts w:hAnsi="宋体" w:cs="宋体" w:hint="eastAsia"/>
          <w:bCs/>
          <w:kern w:val="0"/>
          <w:sz w:val="32"/>
          <w:szCs w:val="32"/>
        </w:rPr>
        <w:t>2014</w:t>
      </w:r>
      <w:r>
        <w:rPr>
          <w:rFonts w:hAnsi="宋体" w:cs="宋体" w:hint="eastAsia"/>
          <w:bCs/>
          <w:kern w:val="0"/>
          <w:sz w:val="32"/>
          <w:szCs w:val="32"/>
        </w:rPr>
        <w:t>年度全国优秀律师”荣誉称号并予以公告。</w:t>
      </w:r>
    </w:p>
    <w:p w:rsidR="006D3780" w:rsidRDefault="006D3780" w:rsidP="006D3780">
      <w:pPr>
        <w:pStyle w:val="a8"/>
        <w:widowControl w:val="0"/>
        <w:overflowPunct w:val="0"/>
        <w:spacing w:before="0" w:beforeAutospacing="0" w:after="0" w:afterAutospacing="0" w:line="640" w:lineRule="exact"/>
        <w:rPr>
          <w:rFonts w:ascii="黑体" w:eastAsia="黑体"/>
          <w:b/>
          <w:bCs/>
          <w:sz w:val="32"/>
          <w:szCs w:val="32"/>
        </w:rPr>
      </w:pPr>
      <w:r>
        <w:rPr>
          <w:rFonts w:ascii="黑体" w:eastAsia="黑体" w:hint="eastAsia"/>
          <w:b/>
          <w:bCs/>
          <w:sz w:val="32"/>
          <w:szCs w:val="32"/>
        </w:rPr>
        <w:t>八、评选要求</w:t>
      </w:r>
    </w:p>
    <w:p w:rsidR="006D3780" w:rsidRDefault="006D3780" w:rsidP="006D3780">
      <w:pPr>
        <w:overflowPunct w:val="0"/>
        <w:spacing w:line="640" w:lineRule="exact"/>
        <w:ind w:firstLineChars="200" w:firstLine="643"/>
        <w:rPr>
          <w:rFonts w:hAnsi="宋体" w:cs="宋体"/>
          <w:bCs/>
          <w:kern w:val="0"/>
          <w:sz w:val="32"/>
          <w:szCs w:val="32"/>
        </w:rPr>
      </w:pPr>
      <w:r w:rsidRPr="00CF374E">
        <w:rPr>
          <w:rFonts w:ascii="楷体_GB2312" w:eastAsia="楷体_GB2312" w:hAnsi="宋体" w:cs="宋体" w:hint="eastAsia"/>
          <w:b/>
          <w:bCs/>
          <w:kern w:val="0"/>
          <w:sz w:val="32"/>
          <w:szCs w:val="32"/>
        </w:rPr>
        <w:t>（一）</w:t>
      </w:r>
      <w:r>
        <w:rPr>
          <w:rFonts w:hAnsi="宋体" w:cs="宋体" w:hint="eastAsia"/>
          <w:bCs/>
          <w:kern w:val="0"/>
          <w:sz w:val="32"/>
          <w:szCs w:val="32"/>
        </w:rPr>
        <w:t>各地律师协会要高度重视本次“双优”评选活动，严格按照通知的精神和要求，在各省（区、市）司法厅（局）指导下，认真做好申报、初评、审核、公示、推荐等工作，确保“双优”评选活动顺利进行。</w:t>
      </w:r>
    </w:p>
    <w:p w:rsidR="006D3780" w:rsidRDefault="006D3780" w:rsidP="006D3780">
      <w:pPr>
        <w:overflowPunct w:val="0"/>
        <w:spacing w:line="640" w:lineRule="exact"/>
        <w:ind w:firstLineChars="200" w:firstLine="643"/>
        <w:rPr>
          <w:rFonts w:hAnsi="宋体" w:cs="宋体"/>
          <w:bCs/>
          <w:kern w:val="0"/>
          <w:sz w:val="32"/>
          <w:szCs w:val="32"/>
        </w:rPr>
      </w:pPr>
      <w:r w:rsidRPr="00CF374E">
        <w:rPr>
          <w:rFonts w:ascii="楷体_GB2312" w:eastAsia="楷体_GB2312" w:hAnsi="宋体" w:cs="宋体" w:hint="eastAsia"/>
          <w:b/>
          <w:bCs/>
          <w:kern w:val="0"/>
          <w:sz w:val="32"/>
          <w:szCs w:val="32"/>
        </w:rPr>
        <w:t>（二）按时报送评选材料。</w:t>
      </w:r>
      <w:r>
        <w:rPr>
          <w:rFonts w:ascii="仿宋" w:eastAsia="仿宋" w:hAnsi="仿宋" w:hint="eastAsia"/>
          <w:sz w:val="32"/>
          <w:szCs w:val="32"/>
        </w:rPr>
        <w:t>各省（区、市）律师协会和新疆生产建设兵团律师协会应于</w:t>
      </w:r>
      <w:smartTag w:uri="urn:schemas-microsoft-com:office:smarttags" w:element="chsdate">
        <w:smartTagPr>
          <w:attr w:name="IsROCDate" w:val="False"/>
          <w:attr w:name="IsLunarDate" w:val="False"/>
          <w:attr w:name="Day" w:val="1"/>
          <w:attr w:name="Month" w:val="2"/>
          <w:attr w:name="Year" w:val="2016"/>
        </w:smartTagPr>
        <w:r>
          <w:rPr>
            <w:rFonts w:ascii="仿宋" w:eastAsia="仿宋" w:hAnsi="仿宋" w:hint="eastAsia"/>
            <w:sz w:val="32"/>
            <w:szCs w:val="32"/>
          </w:rPr>
          <w:t>2016年2月1日前</w:t>
        </w:r>
      </w:smartTag>
      <w:r>
        <w:rPr>
          <w:rFonts w:ascii="仿宋" w:eastAsia="仿宋" w:hAnsi="仿宋" w:hint="eastAsia"/>
          <w:sz w:val="32"/>
          <w:szCs w:val="32"/>
        </w:rPr>
        <w:t>完成</w:t>
      </w:r>
      <w:r>
        <w:rPr>
          <w:rFonts w:hAnsi="宋体" w:cs="宋体" w:hint="eastAsia"/>
          <w:bCs/>
          <w:kern w:val="0"/>
          <w:sz w:val="32"/>
          <w:szCs w:val="32"/>
        </w:rPr>
        <w:t>全国优秀律师事务所和全国优秀律师推荐工作。向我会以书面、电子文档两种方式报送以下材料：</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1.</w:t>
      </w:r>
      <w:r>
        <w:rPr>
          <w:rFonts w:hAnsi="宋体" w:cs="宋体" w:hint="eastAsia"/>
          <w:bCs/>
          <w:kern w:val="0"/>
          <w:sz w:val="32"/>
          <w:szCs w:val="32"/>
        </w:rPr>
        <w:t>关于全国优秀律师事务所、全国优秀律师推荐工作情况报告；</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2.2011-2014</w:t>
      </w:r>
      <w:r>
        <w:rPr>
          <w:rFonts w:hAnsi="宋体" w:cs="宋体" w:hint="eastAsia"/>
          <w:bCs/>
          <w:kern w:val="0"/>
          <w:sz w:val="32"/>
          <w:szCs w:val="32"/>
        </w:rPr>
        <w:t>年度全国优秀律师事务所、全国优秀律师推荐名单汇总表（附件</w:t>
      </w:r>
      <w:r>
        <w:rPr>
          <w:rFonts w:hAnsi="宋体" w:cs="宋体" w:hint="eastAsia"/>
          <w:bCs/>
          <w:kern w:val="0"/>
          <w:sz w:val="32"/>
          <w:szCs w:val="32"/>
        </w:rPr>
        <w:t>2</w:t>
      </w:r>
      <w:r>
        <w:rPr>
          <w:rFonts w:hAnsi="宋体" w:cs="宋体" w:hint="eastAsia"/>
          <w:bCs/>
          <w:kern w:val="0"/>
          <w:sz w:val="32"/>
          <w:szCs w:val="32"/>
        </w:rPr>
        <w:t>）；</w:t>
      </w:r>
    </w:p>
    <w:p w:rsidR="006D3780" w:rsidRDefault="006D3780" w:rsidP="006D3780">
      <w:pPr>
        <w:overflowPunct w:val="0"/>
        <w:spacing w:line="640" w:lineRule="exact"/>
        <w:ind w:firstLineChars="200" w:firstLine="640"/>
        <w:rPr>
          <w:sz w:val="32"/>
          <w:szCs w:val="32"/>
        </w:rPr>
      </w:pPr>
      <w:r>
        <w:rPr>
          <w:rFonts w:hAnsi="宋体" w:cs="宋体" w:hint="eastAsia"/>
          <w:bCs/>
          <w:kern w:val="0"/>
          <w:sz w:val="32"/>
          <w:szCs w:val="32"/>
        </w:rPr>
        <w:t>3.2011-2014</w:t>
      </w:r>
      <w:r>
        <w:rPr>
          <w:rFonts w:hAnsi="宋体" w:cs="宋体" w:hint="eastAsia"/>
          <w:bCs/>
          <w:kern w:val="0"/>
          <w:sz w:val="32"/>
          <w:szCs w:val="32"/>
        </w:rPr>
        <w:t>年度全国优秀律师事务所推荐表（附件</w:t>
      </w:r>
      <w:r>
        <w:rPr>
          <w:rFonts w:hAnsi="宋体" w:cs="宋体" w:hint="eastAsia"/>
          <w:bCs/>
          <w:kern w:val="0"/>
          <w:sz w:val="32"/>
          <w:szCs w:val="32"/>
        </w:rPr>
        <w:t>3</w:t>
      </w:r>
      <w:r>
        <w:rPr>
          <w:rFonts w:hAnsi="宋体" w:cs="宋体" w:hint="eastAsia"/>
          <w:bCs/>
          <w:kern w:val="0"/>
          <w:sz w:val="32"/>
          <w:szCs w:val="32"/>
        </w:rPr>
        <w:t>）、</w:t>
      </w:r>
      <w:r>
        <w:rPr>
          <w:rFonts w:hAnsi="宋体" w:cs="宋体" w:hint="eastAsia"/>
          <w:bCs/>
          <w:kern w:val="0"/>
          <w:sz w:val="32"/>
          <w:szCs w:val="32"/>
        </w:rPr>
        <w:t>2011-2014</w:t>
      </w:r>
      <w:r>
        <w:rPr>
          <w:rFonts w:hAnsi="宋体" w:cs="宋体" w:hint="eastAsia"/>
          <w:bCs/>
          <w:kern w:val="0"/>
          <w:sz w:val="32"/>
          <w:szCs w:val="32"/>
        </w:rPr>
        <w:t>年度全国优秀律师推荐表（附件</w:t>
      </w:r>
      <w:r>
        <w:rPr>
          <w:rFonts w:hAnsi="宋体" w:cs="宋体" w:hint="eastAsia"/>
          <w:bCs/>
          <w:kern w:val="0"/>
          <w:sz w:val="32"/>
          <w:szCs w:val="32"/>
        </w:rPr>
        <w:t>4</w:t>
      </w:r>
      <w:r>
        <w:rPr>
          <w:rFonts w:hAnsi="宋体" w:cs="宋体" w:hint="eastAsia"/>
          <w:bCs/>
          <w:kern w:val="0"/>
          <w:sz w:val="32"/>
          <w:szCs w:val="32"/>
        </w:rPr>
        <w:t>）；</w:t>
      </w:r>
      <w:r>
        <w:rPr>
          <w:rFonts w:hint="eastAsia"/>
          <w:sz w:val="32"/>
          <w:szCs w:val="32"/>
        </w:rPr>
        <w:t xml:space="preserve"> </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4.</w:t>
      </w:r>
      <w:r>
        <w:rPr>
          <w:rFonts w:hAnsi="宋体" w:cs="宋体" w:hint="eastAsia"/>
          <w:bCs/>
          <w:kern w:val="0"/>
          <w:sz w:val="32"/>
          <w:szCs w:val="32"/>
        </w:rPr>
        <w:t>全国优秀律师推荐人选免冠蓝底正装彩色电子版</w:t>
      </w:r>
      <w:r>
        <w:rPr>
          <w:rFonts w:hAnsi="宋体" w:cs="宋体" w:hint="eastAsia"/>
          <w:bCs/>
          <w:kern w:val="0"/>
          <w:sz w:val="32"/>
          <w:szCs w:val="32"/>
        </w:rPr>
        <w:t>2</w:t>
      </w:r>
      <w:r>
        <w:rPr>
          <w:rFonts w:hAnsi="宋体" w:cs="宋体" w:hint="eastAsia"/>
          <w:bCs/>
          <w:kern w:val="0"/>
          <w:sz w:val="32"/>
          <w:szCs w:val="32"/>
        </w:rPr>
        <w:t>寸照片，照片为</w:t>
      </w:r>
      <w:r>
        <w:rPr>
          <w:rFonts w:hAnsi="宋体" w:cs="宋体" w:hint="eastAsia"/>
          <w:bCs/>
          <w:kern w:val="0"/>
          <w:sz w:val="32"/>
          <w:szCs w:val="32"/>
        </w:rPr>
        <w:t>jpg</w:t>
      </w:r>
      <w:r>
        <w:rPr>
          <w:rFonts w:hAnsi="宋体" w:cs="宋体" w:hint="eastAsia"/>
          <w:bCs/>
          <w:kern w:val="0"/>
          <w:sz w:val="32"/>
          <w:szCs w:val="32"/>
        </w:rPr>
        <w:t>格式。为保证显示效果，照片的数据量不小于</w:t>
      </w:r>
      <w:r>
        <w:rPr>
          <w:rFonts w:hAnsi="宋体" w:cs="宋体" w:hint="eastAsia"/>
          <w:bCs/>
          <w:kern w:val="0"/>
          <w:sz w:val="32"/>
          <w:szCs w:val="32"/>
        </w:rPr>
        <w:t>100KB</w:t>
      </w:r>
      <w:r>
        <w:rPr>
          <w:rFonts w:hAnsi="宋体" w:cs="宋体" w:hint="eastAsia"/>
          <w:bCs/>
          <w:kern w:val="0"/>
          <w:sz w:val="32"/>
          <w:szCs w:val="32"/>
        </w:rPr>
        <w:t>；</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lastRenderedPageBreak/>
        <w:t>5.</w:t>
      </w:r>
      <w:r>
        <w:rPr>
          <w:rFonts w:hAnsi="宋体" w:cs="宋体" w:hint="eastAsia"/>
          <w:bCs/>
          <w:kern w:val="0"/>
          <w:sz w:val="32"/>
          <w:szCs w:val="32"/>
        </w:rPr>
        <w:t>将书面材料特快专递至我会，将汇总表、推荐表和照片的电子版发至我会会员部电子信箱，电子版内容应当与书面材料内容一致。电子表格请从我会网站（</w:t>
      </w:r>
      <w:r>
        <w:rPr>
          <w:rFonts w:hAnsi="宋体" w:cs="宋体" w:hint="eastAsia"/>
          <w:bCs/>
          <w:kern w:val="0"/>
          <w:sz w:val="32"/>
          <w:szCs w:val="32"/>
        </w:rPr>
        <w:t>www.acla.org.cn</w:t>
      </w:r>
      <w:r>
        <w:rPr>
          <w:rFonts w:hAnsi="宋体" w:cs="宋体" w:hint="eastAsia"/>
          <w:bCs/>
          <w:kern w:val="0"/>
          <w:sz w:val="32"/>
          <w:szCs w:val="32"/>
        </w:rPr>
        <w:t>）下载。</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（三）结合“双优”评选活动加强律师宣传工作。各地律师协会要在评选活动中，采取多种方式宣传律师事务所、律师的先进事迹，宣传律师制度和律师工作。</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联</w:t>
      </w:r>
      <w:r>
        <w:rPr>
          <w:rFonts w:hAnsi="宋体" w:cs="宋体" w:hint="eastAsia"/>
          <w:bCs/>
          <w:kern w:val="0"/>
          <w:sz w:val="32"/>
          <w:szCs w:val="32"/>
        </w:rPr>
        <w:t xml:space="preserve"> </w:t>
      </w:r>
      <w:r>
        <w:rPr>
          <w:rFonts w:hAnsi="宋体" w:cs="宋体" w:hint="eastAsia"/>
          <w:bCs/>
          <w:kern w:val="0"/>
          <w:sz w:val="32"/>
          <w:szCs w:val="32"/>
        </w:rPr>
        <w:t>系</w:t>
      </w:r>
      <w:r>
        <w:rPr>
          <w:rFonts w:hAnsi="宋体" w:cs="宋体" w:hint="eastAsia"/>
          <w:bCs/>
          <w:kern w:val="0"/>
          <w:sz w:val="32"/>
          <w:szCs w:val="32"/>
        </w:rPr>
        <w:t xml:space="preserve"> </w:t>
      </w:r>
      <w:r>
        <w:rPr>
          <w:rFonts w:hAnsi="宋体" w:cs="宋体" w:hint="eastAsia"/>
          <w:bCs/>
          <w:kern w:val="0"/>
          <w:sz w:val="32"/>
          <w:szCs w:val="32"/>
        </w:rPr>
        <w:t>人：王焱</w:t>
      </w:r>
      <w:r>
        <w:rPr>
          <w:rFonts w:hAnsi="宋体" w:cs="宋体" w:hint="eastAsia"/>
          <w:bCs/>
          <w:kern w:val="0"/>
          <w:sz w:val="32"/>
          <w:szCs w:val="32"/>
        </w:rPr>
        <w:t xml:space="preserve"> </w:t>
      </w:r>
      <w:r>
        <w:rPr>
          <w:rFonts w:hAnsi="宋体" w:cs="宋体" w:hint="eastAsia"/>
          <w:bCs/>
          <w:kern w:val="0"/>
          <w:sz w:val="32"/>
          <w:szCs w:val="32"/>
        </w:rPr>
        <w:t>姜蕾</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联系电话：</w:t>
      </w:r>
      <w:r>
        <w:rPr>
          <w:rFonts w:hAnsi="宋体" w:cs="宋体" w:hint="eastAsia"/>
          <w:bCs/>
          <w:kern w:val="0"/>
          <w:sz w:val="32"/>
          <w:szCs w:val="32"/>
        </w:rPr>
        <w:t>(010)84020228  84020215</w:t>
      </w:r>
      <w:r>
        <w:rPr>
          <w:rFonts w:hAnsi="宋体" w:cs="宋体" w:hint="eastAsia"/>
          <w:bCs/>
          <w:kern w:val="0"/>
          <w:sz w:val="32"/>
          <w:szCs w:val="32"/>
        </w:rPr>
        <w:t>（兼传真）</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邮寄地址：北京市东城区东四十条</w:t>
      </w:r>
      <w:r>
        <w:rPr>
          <w:rFonts w:hAnsi="宋体" w:cs="宋体" w:hint="eastAsia"/>
          <w:bCs/>
          <w:kern w:val="0"/>
          <w:sz w:val="32"/>
          <w:szCs w:val="32"/>
        </w:rPr>
        <w:t>24</w:t>
      </w:r>
      <w:r>
        <w:rPr>
          <w:rFonts w:hAnsi="宋体" w:cs="宋体" w:hint="eastAsia"/>
          <w:bCs/>
          <w:kern w:val="0"/>
          <w:sz w:val="32"/>
          <w:szCs w:val="32"/>
        </w:rPr>
        <w:t>号青蓝大厦</w:t>
      </w:r>
      <w:r>
        <w:rPr>
          <w:rFonts w:hAnsi="宋体" w:cs="宋体" w:hint="eastAsia"/>
          <w:bCs/>
          <w:kern w:val="0"/>
          <w:sz w:val="32"/>
          <w:szCs w:val="32"/>
        </w:rPr>
        <w:t>502A</w:t>
      </w:r>
    </w:p>
    <w:p w:rsidR="006D3780" w:rsidRDefault="006D3780" w:rsidP="006D3780">
      <w:pPr>
        <w:overflowPunct w:val="0"/>
        <w:spacing w:line="640" w:lineRule="exact"/>
        <w:ind w:firstLineChars="200" w:firstLine="640"/>
        <w:rPr>
          <w:rFonts w:hAnsi="宋体" w:cs="宋体"/>
          <w:bCs/>
          <w:kern w:val="0"/>
          <w:sz w:val="32"/>
          <w:szCs w:val="32"/>
        </w:rPr>
      </w:pPr>
      <w:r>
        <w:rPr>
          <w:rFonts w:hAnsi="宋体" w:cs="宋体" w:hint="eastAsia"/>
          <w:bCs/>
          <w:kern w:val="0"/>
          <w:sz w:val="32"/>
          <w:szCs w:val="32"/>
        </w:rPr>
        <w:t>邮政编码：</w:t>
      </w:r>
      <w:r>
        <w:rPr>
          <w:rFonts w:hAnsi="宋体" w:cs="宋体" w:hint="eastAsia"/>
          <w:bCs/>
          <w:kern w:val="0"/>
          <w:sz w:val="32"/>
          <w:szCs w:val="32"/>
        </w:rPr>
        <w:t>100007</w:t>
      </w:r>
    </w:p>
    <w:p w:rsidR="006D3780" w:rsidRPr="00CE7D7F" w:rsidRDefault="006D3780" w:rsidP="006D3780">
      <w:pPr>
        <w:overflowPunct w:val="0"/>
        <w:spacing w:line="640" w:lineRule="exact"/>
        <w:ind w:firstLineChars="200" w:firstLine="640"/>
        <w:rPr>
          <w:rFonts w:ascii="Times New Roman"/>
          <w:bCs/>
          <w:kern w:val="0"/>
          <w:sz w:val="32"/>
          <w:szCs w:val="32"/>
        </w:rPr>
      </w:pPr>
      <w:r>
        <w:rPr>
          <w:rFonts w:hAnsi="宋体" w:cs="宋体" w:hint="eastAsia"/>
          <w:bCs/>
          <w:kern w:val="0"/>
          <w:sz w:val="32"/>
          <w:szCs w:val="32"/>
        </w:rPr>
        <w:t>电子信箱：</w:t>
      </w:r>
      <w:r w:rsidRPr="00CE7D7F">
        <w:rPr>
          <w:rFonts w:ascii="Times New Roman"/>
          <w:bCs/>
          <w:kern w:val="0"/>
          <w:sz w:val="32"/>
          <w:szCs w:val="32"/>
        </w:rPr>
        <w:t xml:space="preserve">hui_yuanbu@126.com </w:t>
      </w:r>
    </w:p>
    <w:p w:rsidR="006D3780" w:rsidRDefault="006D3780" w:rsidP="006D3780">
      <w:pPr>
        <w:overflowPunct w:val="0"/>
        <w:spacing w:line="640" w:lineRule="exact"/>
        <w:ind w:leftChars="200" w:left="1380" w:hangingChars="300" w:hanging="960"/>
        <w:rPr>
          <w:rFonts w:hAnsi="宋体" w:cs="宋体"/>
          <w:bCs/>
          <w:kern w:val="0"/>
          <w:sz w:val="32"/>
          <w:szCs w:val="32"/>
        </w:rPr>
      </w:pPr>
      <w:r>
        <w:rPr>
          <w:rFonts w:hAnsi="宋体" w:cs="宋体" w:hint="eastAsia"/>
          <w:bCs/>
          <w:kern w:val="0"/>
          <w:sz w:val="32"/>
          <w:szCs w:val="32"/>
        </w:rPr>
        <w:t>附件：</w:t>
      </w:r>
      <w:r>
        <w:rPr>
          <w:rFonts w:hAnsi="宋体" w:cs="宋体" w:hint="eastAsia"/>
          <w:bCs/>
          <w:kern w:val="0"/>
          <w:sz w:val="32"/>
          <w:szCs w:val="32"/>
        </w:rPr>
        <w:t>1.2011-2014</w:t>
      </w:r>
      <w:r>
        <w:rPr>
          <w:rFonts w:hAnsi="宋体" w:cs="宋体" w:hint="eastAsia"/>
          <w:bCs/>
          <w:kern w:val="0"/>
          <w:sz w:val="32"/>
          <w:szCs w:val="32"/>
        </w:rPr>
        <w:t>年度全国优秀律师事务所、全国优</w:t>
      </w:r>
    </w:p>
    <w:p w:rsidR="006D3780" w:rsidRDefault="006D3780" w:rsidP="006D3780">
      <w:pPr>
        <w:overflowPunct w:val="0"/>
        <w:spacing w:line="640" w:lineRule="exact"/>
        <w:ind w:leftChars="300" w:left="630" w:firstLineChars="200" w:firstLine="640"/>
        <w:rPr>
          <w:rFonts w:hAnsi="宋体" w:cs="宋体"/>
          <w:bCs/>
          <w:kern w:val="0"/>
          <w:sz w:val="32"/>
          <w:szCs w:val="32"/>
        </w:rPr>
      </w:pPr>
      <w:r>
        <w:rPr>
          <w:rFonts w:hAnsi="宋体" w:cs="宋体" w:hint="eastAsia"/>
          <w:bCs/>
          <w:kern w:val="0"/>
          <w:sz w:val="32"/>
          <w:szCs w:val="32"/>
        </w:rPr>
        <w:t>秀律师评选名额分配表</w:t>
      </w:r>
      <w:r>
        <w:rPr>
          <w:rFonts w:hAnsi="宋体" w:cs="宋体" w:hint="eastAsia"/>
          <w:bCs/>
          <w:kern w:val="0"/>
          <w:sz w:val="32"/>
          <w:szCs w:val="32"/>
        </w:rPr>
        <w:t>;</w:t>
      </w:r>
    </w:p>
    <w:p w:rsidR="006D3780" w:rsidRDefault="006D3780" w:rsidP="006D3780">
      <w:pPr>
        <w:overflowPunct w:val="0"/>
        <w:spacing w:line="640" w:lineRule="exact"/>
        <w:ind w:leftChars="520" w:left="1233" w:hangingChars="44" w:hanging="141"/>
        <w:rPr>
          <w:rFonts w:hAnsi="宋体" w:cs="宋体"/>
          <w:bCs/>
          <w:kern w:val="0"/>
          <w:sz w:val="32"/>
          <w:szCs w:val="32"/>
        </w:rPr>
      </w:pPr>
      <w:r>
        <w:rPr>
          <w:rFonts w:hAnsi="宋体" w:cs="宋体" w:hint="eastAsia"/>
          <w:bCs/>
          <w:kern w:val="0"/>
          <w:sz w:val="32"/>
          <w:szCs w:val="32"/>
        </w:rPr>
        <w:t>2.2011-2014</w:t>
      </w:r>
      <w:r>
        <w:rPr>
          <w:rFonts w:hAnsi="宋体" w:cs="宋体" w:hint="eastAsia"/>
          <w:bCs/>
          <w:kern w:val="0"/>
          <w:sz w:val="32"/>
          <w:szCs w:val="32"/>
        </w:rPr>
        <w:t>年度全国优秀律师事务所、全国优</w:t>
      </w:r>
    </w:p>
    <w:p w:rsidR="006D3780" w:rsidRDefault="006D3780" w:rsidP="006D3780">
      <w:pPr>
        <w:overflowPunct w:val="0"/>
        <w:spacing w:line="640" w:lineRule="exact"/>
        <w:ind w:leftChars="300" w:left="630" w:firstLineChars="200" w:firstLine="640"/>
        <w:rPr>
          <w:rFonts w:hAnsi="宋体" w:cs="宋体"/>
          <w:bCs/>
          <w:kern w:val="0"/>
          <w:sz w:val="32"/>
          <w:szCs w:val="32"/>
        </w:rPr>
      </w:pPr>
      <w:r>
        <w:rPr>
          <w:rFonts w:hAnsi="宋体" w:cs="宋体" w:hint="eastAsia"/>
          <w:bCs/>
          <w:kern w:val="0"/>
          <w:sz w:val="32"/>
          <w:szCs w:val="32"/>
        </w:rPr>
        <w:t>秀律师推荐名单汇总表</w:t>
      </w:r>
      <w:r>
        <w:rPr>
          <w:rFonts w:hAnsi="宋体" w:cs="宋体" w:hint="eastAsia"/>
          <w:bCs/>
          <w:kern w:val="0"/>
          <w:sz w:val="32"/>
          <w:szCs w:val="32"/>
        </w:rPr>
        <w:t>;</w:t>
      </w:r>
    </w:p>
    <w:p w:rsidR="006D3780" w:rsidRDefault="006D3780" w:rsidP="006D3780">
      <w:pPr>
        <w:overflowPunct w:val="0"/>
        <w:spacing w:line="640" w:lineRule="exact"/>
        <w:ind w:leftChars="500" w:left="1050" w:firstLineChars="18" w:firstLine="58"/>
        <w:rPr>
          <w:rFonts w:hAnsi="宋体" w:cs="宋体"/>
          <w:bCs/>
          <w:kern w:val="0"/>
          <w:sz w:val="32"/>
          <w:szCs w:val="32"/>
        </w:rPr>
      </w:pPr>
      <w:r>
        <w:rPr>
          <w:rFonts w:hAnsi="宋体" w:cs="宋体" w:hint="eastAsia"/>
          <w:bCs/>
          <w:kern w:val="0"/>
          <w:sz w:val="32"/>
          <w:szCs w:val="32"/>
        </w:rPr>
        <w:t>3.2011-2014</w:t>
      </w:r>
      <w:r>
        <w:rPr>
          <w:rFonts w:hAnsi="宋体" w:cs="宋体" w:hint="eastAsia"/>
          <w:bCs/>
          <w:kern w:val="0"/>
          <w:sz w:val="32"/>
          <w:szCs w:val="32"/>
        </w:rPr>
        <w:t>年度全国优秀律师事务所推荐表</w:t>
      </w:r>
      <w:r>
        <w:rPr>
          <w:rFonts w:hAnsi="宋体" w:cs="宋体" w:hint="eastAsia"/>
          <w:bCs/>
          <w:kern w:val="0"/>
          <w:sz w:val="32"/>
          <w:szCs w:val="32"/>
        </w:rPr>
        <w:t>;</w:t>
      </w:r>
    </w:p>
    <w:p w:rsidR="006D3780" w:rsidRDefault="006D3780" w:rsidP="006D3780">
      <w:pPr>
        <w:overflowPunct w:val="0"/>
        <w:spacing w:line="640" w:lineRule="exact"/>
        <w:ind w:leftChars="500" w:left="1050" w:firstLineChars="18" w:firstLine="58"/>
        <w:rPr>
          <w:rFonts w:hAnsi="宋体" w:cs="宋体"/>
          <w:bCs/>
          <w:kern w:val="0"/>
          <w:sz w:val="32"/>
          <w:szCs w:val="32"/>
        </w:rPr>
      </w:pPr>
      <w:r>
        <w:rPr>
          <w:rFonts w:hAnsi="宋体" w:cs="宋体" w:hint="eastAsia"/>
          <w:bCs/>
          <w:kern w:val="0"/>
          <w:sz w:val="32"/>
          <w:szCs w:val="32"/>
        </w:rPr>
        <w:t>4.2011-2014</w:t>
      </w:r>
      <w:r>
        <w:rPr>
          <w:rFonts w:hAnsi="宋体" w:cs="宋体" w:hint="eastAsia"/>
          <w:bCs/>
          <w:kern w:val="0"/>
          <w:sz w:val="32"/>
          <w:szCs w:val="32"/>
        </w:rPr>
        <w:t>年度全国优秀律师推荐表。</w:t>
      </w:r>
    </w:p>
    <w:p w:rsidR="006D3780" w:rsidRDefault="006D3780" w:rsidP="006D3780">
      <w:pPr>
        <w:overflowPunct w:val="0"/>
        <w:spacing w:line="640" w:lineRule="exact"/>
        <w:rPr>
          <w:sz w:val="32"/>
          <w:szCs w:val="32"/>
        </w:rPr>
      </w:pPr>
    </w:p>
    <w:p w:rsidR="006D3780" w:rsidRDefault="006D3780" w:rsidP="006D3780">
      <w:pPr>
        <w:overflowPunct w:val="0"/>
        <w:spacing w:line="640" w:lineRule="exact"/>
        <w:ind w:firstLineChars="1500" w:firstLine="4800"/>
        <w:rPr>
          <w:sz w:val="32"/>
          <w:szCs w:val="32"/>
        </w:rPr>
      </w:pPr>
      <w:r>
        <w:rPr>
          <w:rFonts w:hint="eastAsia"/>
          <w:sz w:val="32"/>
          <w:szCs w:val="32"/>
        </w:rPr>
        <w:t>中华全国律师协会</w:t>
      </w:r>
    </w:p>
    <w:p w:rsidR="006D3780" w:rsidRDefault="006D3780" w:rsidP="006D3780">
      <w:pPr>
        <w:overflowPunct w:val="0"/>
        <w:spacing w:line="640" w:lineRule="exact"/>
        <w:ind w:firstLineChars="1550" w:firstLine="4960"/>
        <w:rPr>
          <w:sz w:val="32"/>
          <w:szCs w:val="32"/>
        </w:rPr>
      </w:pPr>
      <w:r>
        <w:rPr>
          <w:rFonts w:hAnsi="仿宋_GB2312" w:cs="仿宋_GB2312" w:hint="eastAsia"/>
          <w:sz w:val="32"/>
          <w:szCs w:val="32"/>
        </w:rPr>
        <w:t>2016</w:t>
      </w:r>
      <w:r>
        <w:rPr>
          <w:rFonts w:hAnsi="仿宋_GB2312" w:cs="仿宋_GB2312" w:hint="eastAsia"/>
          <w:sz w:val="32"/>
          <w:szCs w:val="32"/>
        </w:rPr>
        <w:t>年</w:t>
      </w:r>
      <w:r>
        <w:rPr>
          <w:rFonts w:hAnsi="仿宋_GB2312" w:cs="仿宋_GB2312" w:hint="eastAsia"/>
          <w:sz w:val="32"/>
          <w:szCs w:val="32"/>
        </w:rPr>
        <w:t>1</w:t>
      </w:r>
      <w:r>
        <w:rPr>
          <w:rFonts w:hAnsi="仿宋_GB2312" w:cs="仿宋_GB2312" w:hint="eastAsia"/>
          <w:sz w:val="32"/>
          <w:szCs w:val="32"/>
        </w:rPr>
        <w:t>月</w:t>
      </w:r>
      <w:r>
        <w:rPr>
          <w:rFonts w:hAnsi="仿宋_GB2312" w:cs="仿宋_GB2312" w:hint="eastAsia"/>
          <w:sz w:val="32"/>
          <w:szCs w:val="32"/>
        </w:rPr>
        <w:t>6</w:t>
      </w:r>
      <w:r>
        <w:rPr>
          <w:rFonts w:hint="eastAsia"/>
          <w:sz w:val="32"/>
          <w:szCs w:val="32"/>
        </w:rPr>
        <w:t>日</w:t>
      </w:r>
    </w:p>
    <w:p w:rsidR="006D3780" w:rsidRDefault="006D3780" w:rsidP="006D3780">
      <w:pPr>
        <w:spacing w:line="400" w:lineRule="exact"/>
        <w:ind w:firstLineChars="49" w:firstLine="157"/>
        <w:rPr>
          <w:sz w:val="32"/>
          <w:szCs w:val="32"/>
        </w:rPr>
      </w:pPr>
    </w:p>
    <w:p w:rsidR="006D3780" w:rsidRPr="00CF374E" w:rsidRDefault="006D3780" w:rsidP="006D3780">
      <w:pPr>
        <w:spacing w:line="400" w:lineRule="exact"/>
        <w:ind w:firstLineChars="49" w:firstLine="157"/>
        <w:rPr>
          <w:rFonts w:ascii="黑体" w:eastAsia="黑体" w:hAnsi="宋体"/>
          <w:sz w:val="32"/>
          <w:szCs w:val="32"/>
        </w:rPr>
      </w:pPr>
      <w:r w:rsidRPr="00CF374E">
        <w:rPr>
          <w:rFonts w:ascii="黑体" w:eastAsia="黑体" w:hAnsi="宋体" w:hint="eastAsia"/>
          <w:sz w:val="32"/>
          <w:szCs w:val="32"/>
        </w:rPr>
        <w:lastRenderedPageBreak/>
        <w:t>附件1</w:t>
      </w:r>
    </w:p>
    <w:p w:rsidR="006D3780" w:rsidRPr="000C0F6E" w:rsidRDefault="006D3780" w:rsidP="006D3780">
      <w:pPr>
        <w:spacing w:line="400" w:lineRule="exact"/>
        <w:rPr>
          <w:rFonts w:ascii="黑体" w:eastAsia="黑体" w:hAnsi="宋体"/>
          <w:sz w:val="32"/>
          <w:szCs w:val="32"/>
        </w:rPr>
      </w:pPr>
    </w:p>
    <w:p w:rsidR="006D3780" w:rsidRPr="00147901" w:rsidRDefault="006D3780" w:rsidP="006D3780">
      <w:pPr>
        <w:spacing w:line="400" w:lineRule="exact"/>
        <w:jc w:val="center"/>
        <w:rPr>
          <w:rFonts w:ascii="方正小标宋简体" w:eastAsia="方正小标宋简体" w:hAnsi="宋体"/>
          <w:sz w:val="36"/>
          <w:szCs w:val="36"/>
        </w:rPr>
      </w:pPr>
      <w:r w:rsidRPr="00147901">
        <w:rPr>
          <w:rFonts w:ascii="方正小标宋简体" w:eastAsia="方正小标宋简体" w:hAnsi="宋体" w:hint="eastAsia"/>
          <w:sz w:val="36"/>
          <w:szCs w:val="36"/>
        </w:rPr>
        <w:t>2011-2014年度全国优秀律师事务所、全国优秀律师</w:t>
      </w:r>
    </w:p>
    <w:p w:rsidR="006D3780" w:rsidRPr="00147901" w:rsidRDefault="006D3780" w:rsidP="006D3780">
      <w:pPr>
        <w:spacing w:line="400" w:lineRule="exact"/>
        <w:jc w:val="center"/>
        <w:rPr>
          <w:rFonts w:ascii="方正小标宋简体" w:eastAsia="方正小标宋简体" w:hAnsi="宋体"/>
          <w:sz w:val="36"/>
          <w:szCs w:val="36"/>
        </w:rPr>
      </w:pPr>
      <w:r w:rsidRPr="00147901">
        <w:rPr>
          <w:rFonts w:ascii="方正小标宋简体" w:eastAsia="方正小标宋简体" w:hAnsi="宋体" w:hint="eastAsia"/>
          <w:sz w:val="36"/>
          <w:szCs w:val="36"/>
        </w:rPr>
        <w:t>评选名额分配表</w:t>
      </w:r>
    </w:p>
    <w:tbl>
      <w:tblPr>
        <w:tblpPr w:leftFromText="180" w:rightFromText="180" w:vertAnchor="text" w:horzAnchor="margin" w:tblpXSpec="center" w:tblpY="2"/>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1080"/>
        <w:gridCol w:w="540"/>
        <w:gridCol w:w="1080"/>
        <w:gridCol w:w="720"/>
        <w:gridCol w:w="900"/>
        <w:gridCol w:w="1080"/>
        <w:gridCol w:w="540"/>
        <w:gridCol w:w="900"/>
        <w:gridCol w:w="900"/>
        <w:gridCol w:w="735"/>
      </w:tblGrid>
      <w:tr w:rsidR="006D3780" w:rsidRPr="005C4ADD" w:rsidTr="00824215">
        <w:trPr>
          <w:trHeight w:val="20"/>
        </w:trPr>
        <w:tc>
          <w:tcPr>
            <w:tcW w:w="1188" w:type="dxa"/>
            <w:vMerge w:val="restart"/>
            <w:tcBorders>
              <w:top w:val="single" w:sz="12"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bookmarkStart w:id="0" w:name="OLE_LINK1"/>
            <w:bookmarkStart w:id="1" w:name="OLE_LINK2"/>
            <w:r w:rsidRPr="005C4ADD">
              <w:rPr>
                <w:rFonts w:ascii="楷体_GB2312" w:eastAsia="楷体_GB2312" w:hAnsi="宋体" w:cs="宋体" w:hint="eastAsia"/>
                <w:b/>
                <w:bCs/>
                <w:color w:val="000000"/>
                <w:kern w:val="0"/>
                <w:szCs w:val="21"/>
              </w:rPr>
              <w:t>地  区</w:t>
            </w:r>
          </w:p>
        </w:tc>
        <w:tc>
          <w:tcPr>
            <w:tcW w:w="4320" w:type="dxa"/>
            <w:gridSpan w:val="5"/>
            <w:tcBorders>
              <w:top w:val="single" w:sz="12" w:space="0" w:color="auto"/>
              <w:bottom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全国优秀律师事务所</w:t>
            </w:r>
            <w:r w:rsidRPr="005C4ADD">
              <w:rPr>
                <w:rFonts w:ascii="楷体_GB2312" w:eastAsia="楷体_GB2312" w:hAnsi="宋体" w:cs="宋体" w:hint="eastAsia"/>
                <w:b/>
                <w:bCs/>
                <w:color w:val="000000"/>
                <w:kern w:val="0"/>
                <w:szCs w:val="21"/>
              </w:rPr>
              <w:t>名额</w:t>
            </w:r>
          </w:p>
        </w:tc>
        <w:tc>
          <w:tcPr>
            <w:tcW w:w="4155" w:type="dxa"/>
            <w:gridSpan w:val="5"/>
            <w:tcBorders>
              <w:top w:val="single" w:sz="12" w:space="0" w:color="auto"/>
              <w:left w:val="single" w:sz="4" w:space="0" w:color="auto"/>
              <w:bottom w:val="single" w:sz="4" w:space="0" w:color="auto"/>
              <w:right w:val="single" w:sz="12"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全国优秀律师名额</w:t>
            </w:r>
          </w:p>
        </w:tc>
      </w:tr>
      <w:tr w:rsidR="006D3780" w:rsidRPr="005C4ADD" w:rsidTr="00824215">
        <w:trPr>
          <w:trHeight w:val="20"/>
        </w:trPr>
        <w:tc>
          <w:tcPr>
            <w:tcW w:w="1188" w:type="dxa"/>
            <w:vMerge/>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1080" w:type="dxa"/>
            <w:vMerge w:val="restart"/>
            <w:tcBorders>
              <w:top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律师事务所总数</w:t>
            </w:r>
          </w:p>
        </w:tc>
        <w:tc>
          <w:tcPr>
            <w:tcW w:w="540" w:type="dxa"/>
            <w:vMerge w:val="restart"/>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基数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比例</w:t>
            </w:r>
          </w:p>
        </w:tc>
        <w:tc>
          <w:tcPr>
            <w:tcW w:w="900" w:type="dxa"/>
            <w:vMerge w:val="restart"/>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总数</w:t>
            </w:r>
          </w:p>
        </w:tc>
        <w:tc>
          <w:tcPr>
            <w:tcW w:w="1080" w:type="dxa"/>
            <w:vMerge w:val="restart"/>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律师</w:t>
            </w:r>
            <w:r w:rsidRPr="005C4ADD">
              <w:rPr>
                <w:rFonts w:ascii="楷体_GB2312" w:eastAsia="楷体_GB2312" w:hAnsi="宋体" w:cs="宋体" w:hint="eastAsia"/>
                <w:b/>
                <w:bCs/>
                <w:color w:val="000000"/>
                <w:kern w:val="0"/>
                <w:szCs w:val="21"/>
              </w:rPr>
              <w:t>人数</w:t>
            </w:r>
          </w:p>
        </w:tc>
        <w:tc>
          <w:tcPr>
            <w:tcW w:w="540" w:type="dxa"/>
            <w:vMerge w:val="restart"/>
            <w:tcBorders>
              <w:top w:val="single" w:sz="4" w:space="0" w:color="auto"/>
              <w:left w:val="single" w:sz="4" w:space="0" w:color="auto"/>
              <w:right w:val="single" w:sz="4" w:space="0" w:color="auto"/>
            </w:tcBorders>
            <w:vAlign w:val="center"/>
          </w:tcPr>
          <w:p w:rsidR="006D3780" w:rsidRPr="005C4ADD" w:rsidRDefault="006D3780" w:rsidP="00824215">
            <w:pPr>
              <w:rPr>
                <w:rFonts w:ascii="楷体_GB2312" w:eastAsia="楷体_GB2312" w:hAnsi="宋体" w:cs="宋体"/>
                <w:b/>
                <w:bCs/>
                <w:color w:val="000000"/>
                <w:kern w:val="0"/>
                <w:szCs w:val="21"/>
              </w:rPr>
            </w:pPr>
            <w:r>
              <w:rPr>
                <w:rFonts w:ascii="楷体_GB2312" w:eastAsia="楷体_GB2312" w:hAnsi="宋体" w:cs="宋体" w:hint="eastAsia"/>
                <w:b/>
                <w:bCs/>
                <w:color w:val="000000"/>
                <w:kern w:val="0"/>
                <w:szCs w:val="21"/>
              </w:rPr>
              <w:t>基数</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比例</w:t>
            </w:r>
          </w:p>
        </w:tc>
        <w:tc>
          <w:tcPr>
            <w:tcW w:w="735" w:type="dxa"/>
            <w:vMerge w:val="restart"/>
            <w:tcBorders>
              <w:top w:val="single" w:sz="4" w:space="0" w:color="auto"/>
              <w:left w:val="single" w:sz="4" w:space="0" w:color="auto"/>
              <w:right w:val="single" w:sz="12"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总数</w:t>
            </w:r>
          </w:p>
        </w:tc>
      </w:tr>
      <w:tr w:rsidR="006D3780" w:rsidRPr="005C4ADD" w:rsidTr="00824215">
        <w:trPr>
          <w:trHeight w:val="20"/>
        </w:trPr>
        <w:tc>
          <w:tcPr>
            <w:tcW w:w="1188" w:type="dxa"/>
            <w:vMerge/>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1080" w:type="dxa"/>
            <w:vMerge/>
            <w:tcBorders>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540" w:type="dxa"/>
            <w:vMerge/>
            <w:tcBorders>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1080" w:type="dxa"/>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szCs w:val="21"/>
              </w:rPr>
            </w:pPr>
            <w:r w:rsidRPr="00571E8E">
              <w:rPr>
                <w:rFonts w:hAnsi="宋体" w:cs="宋体" w:hint="eastAsia"/>
                <w:b/>
                <w:bCs/>
                <w:color w:val="000000"/>
                <w:kern w:val="0"/>
                <w:szCs w:val="21"/>
              </w:rPr>
              <w:t>336</w:t>
            </w:r>
            <w:r>
              <w:rPr>
                <w:rFonts w:hAnsi="宋体" w:cs="宋体" w:hint="eastAsia"/>
                <w:b/>
                <w:bCs/>
                <w:color w:val="000000"/>
                <w:kern w:val="0"/>
                <w:szCs w:val="21"/>
              </w:rPr>
              <w:t>.5</w:t>
            </w:r>
            <w:r w:rsidRPr="00571E8E">
              <w:rPr>
                <w:rFonts w:hAnsi="宋体" w:cs="宋体" w:hint="eastAsia"/>
                <w:b/>
                <w:bCs/>
                <w:color w:val="000000"/>
                <w:kern w:val="0"/>
                <w:szCs w:val="21"/>
              </w:rPr>
              <w:t>：</w:t>
            </w:r>
            <w:r w:rsidRPr="00571E8E">
              <w:rPr>
                <w:rFonts w:hAnsi="宋体" w:cs="宋体" w:hint="eastAsia"/>
                <w:b/>
                <w:bCs/>
                <w:color w:val="000000"/>
                <w:kern w:val="0"/>
                <w:szCs w:val="21"/>
              </w:rPr>
              <w:t>1</w:t>
            </w:r>
          </w:p>
        </w:tc>
        <w:tc>
          <w:tcPr>
            <w:tcW w:w="720" w:type="dxa"/>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szCs w:val="21"/>
              </w:rPr>
            </w:pPr>
            <w:r w:rsidRPr="00571E8E">
              <w:rPr>
                <w:rFonts w:hAnsi="宋体" w:cs="宋体" w:hint="eastAsia"/>
                <w:b/>
                <w:bCs/>
                <w:color w:val="000000"/>
                <w:kern w:val="0"/>
                <w:szCs w:val="21"/>
              </w:rPr>
              <w:t>所数</w:t>
            </w:r>
          </w:p>
        </w:tc>
        <w:tc>
          <w:tcPr>
            <w:tcW w:w="900" w:type="dxa"/>
            <w:vMerge/>
            <w:tcBorders>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1080" w:type="dxa"/>
            <w:vMerge/>
            <w:tcBorders>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540" w:type="dxa"/>
            <w:vMerge/>
            <w:tcBorders>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c>
          <w:tcPr>
            <w:tcW w:w="900" w:type="dxa"/>
            <w:tcBorders>
              <w:top w:val="single" w:sz="4" w:space="0" w:color="auto"/>
              <w:left w:val="single" w:sz="4" w:space="0" w:color="auto"/>
              <w:right w:val="single" w:sz="4" w:space="0" w:color="auto"/>
            </w:tcBorders>
            <w:vAlign w:val="center"/>
          </w:tcPr>
          <w:p w:rsidR="006D3780" w:rsidRPr="005C4ADD" w:rsidRDefault="006D3780" w:rsidP="00824215">
            <w:pPr>
              <w:jc w:val="center"/>
              <w:rPr>
                <w:rFonts w:ascii="楷体_GB2312" w:eastAsia="楷体_GB2312" w:hAnsi="宋体" w:cs="宋体"/>
                <w:b/>
                <w:bCs/>
                <w:color w:val="000000"/>
                <w:szCs w:val="21"/>
              </w:rPr>
            </w:pPr>
            <w:r>
              <w:rPr>
                <w:rFonts w:ascii="楷体_GB2312" w:eastAsia="楷体_GB2312" w:hAnsi="宋体" w:cs="宋体" w:hint="eastAsia"/>
                <w:b/>
                <w:bCs/>
                <w:color w:val="000000"/>
                <w:szCs w:val="21"/>
              </w:rPr>
              <w:t>1640:1</w:t>
            </w:r>
          </w:p>
        </w:tc>
        <w:tc>
          <w:tcPr>
            <w:tcW w:w="900" w:type="dxa"/>
            <w:tcBorders>
              <w:top w:val="single" w:sz="4" w:space="0" w:color="auto"/>
              <w:left w:val="single" w:sz="4" w:space="0" w:color="auto"/>
              <w:right w:val="single" w:sz="4" w:space="0" w:color="auto"/>
            </w:tcBorders>
            <w:vAlign w:val="center"/>
          </w:tcPr>
          <w:p w:rsidR="006D3780" w:rsidRPr="005C4ADD" w:rsidRDefault="006D3780" w:rsidP="00824215">
            <w:pPr>
              <w:ind w:firstLineChars="49" w:firstLine="103"/>
              <w:rPr>
                <w:rFonts w:ascii="楷体_GB2312" w:eastAsia="楷体_GB2312" w:hAnsi="宋体" w:cs="宋体"/>
                <w:b/>
                <w:bCs/>
                <w:color w:val="000000"/>
                <w:szCs w:val="21"/>
              </w:rPr>
            </w:pPr>
            <w:r>
              <w:rPr>
                <w:rFonts w:ascii="楷体_GB2312" w:eastAsia="楷体_GB2312" w:hAnsi="宋体" w:cs="宋体" w:hint="eastAsia"/>
                <w:b/>
                <w:bCs/>
                <w:color w:val="000000"/>
                <w:szCs w:val="21"/>
              </w:rPr>
              <w:t>人数</w:t>
            </w:r>
          </w:p>
        </w:tc>
        <w:tc>
          <w:tcPr>
            <w:tcW w:w="735" w:type="dxa"/>
            <w:vMerge/>
            <w:tcBorders>
              <w:left w:val="single" w:sz="4" w:space="0" w:color="auto"/>
              <w:right w:val="single" w:sz="12" w:space="0" w:color="auto"/>
            </w:tcBorders>
            <w:vAlign w:val="center"/>
          </w:tcPr>
          <w:p w:rsidR="006D3780" w:rsidRPr="005C4ADD" w:rsidRDefault="006D3780" w:rsidP="00824215">
            <w:pPr>
              <w:jc w:val="center"/>
              <w:rPr>
                <w:rFonts w:ascii="楷体_GB2312" w:eastAsia="楷体_GB2312" w:hAnsi="宋体" w:cs="宋体"/>
                <w:b/>
                <w:bCs/>
                <w:color w:val="000000"/>
                <w:kern w:val="0"/>
                <w:szCs w:val="21"/>
              </w:rPr>
            </w:pP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北  京</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1837</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5.</w:t>
            </w:r>
            <w:r>
              <w:rPr>
                <w:rFonts w:hint="eastAsia"/>
                <w:b/>
                <w:color w:val="000000"/>
                <w:kern w:val="0"/>
                <w:szCs w:val="21"/>
              </w:rPr>
              <w:t>45</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C4ADD">
              <w:rPr>
                <w:color w:val="000000"/>
                <w:kern w:val="0"/>
                <w:szCs w:val="21"/>
              </w:rPr>
              <w:t>24169</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14.73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15</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16</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天  津</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533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w:t>
            </w:r>
            <w:r>
              <w:rPr>
                <w:rFonts w:hint="eastAsia"/>
                <w:b/>
                <w:color w:val="000000"/>
                <w:kern w:val="0"/>
                <w:szCs w:val="21"/>
              </w:rPr>
              <w:t>58</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C4ADD">
              <w:rPr>
                <w:color w:val="000000"/>
                <w:kern w:val="0"/>
                <w:szCs w:val="21"/>
              </w:rPr>
              <w:t>5058</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3.08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上  海</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1321</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3.9</w:t>
            </w:r>
            <w:r>
              <w:rPr>
                <w:rFonts w:hint="eastAsia"/>
                <w:b/>
                <w:color w:val="000000"/>
                <w:kern w:val="0"/>
                <w:szCs w:val="21"/>
              </w:rPr>
              <w:t>2</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17820</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10.87</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12</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重  庆</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633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w:t>
            </w:r>
            <w:r>
              <w:rPr>
                <w:rFonts w:hint="eastAsia"/>
                <w:b/>
                <w:color w:val="000000"/>
                <w:kern w:val="0"/>
                <w:szCs w:val="21"/>
              </w:rPr>
              <w:t>88</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6798</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4.15</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河  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825</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color w:val="000000"/>
                <w:kern w:val="0"/>
                <w:szCs w:val="21"/>
              </w:rPr>
              <w:t>2.45</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10459</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6.38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山  西</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608</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1.8</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6400</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3.90</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内  蒙</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371</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1.1</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4741</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2.89</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黑龙江</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799</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2.</w:t>
            </w:r>
            <w:r>
              <w:rPr>
                <w:rFonts w:hint="eastAsia"/>
                <w:b/>
                <w:color w:val="000000"/>
                <w:kern w:val="0"/>
                <w:szCs w:val="21"/>
              </w:rPr>
              <w:t>37</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4812</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2.93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辽  宁</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820</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2.4</w:t>
            </w:r>
            <w:r>
              <w:rPr>
                <w:rFonts w:hint="eastAsia"/>
                <w:b/>
                <w:color w:val="000000"/>
                <w:kern w:val="0"/>
                <w:szCs w:val="21"/>
              </w:rPr>
              <w:t>3</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9130</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5.57</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吉  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406</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1.2</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3694</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2.25</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山  东</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1512</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ind w:firstLineChars="98" w:firstLine="207"/>
              <w:rPr>
                <w:b/>
                <w:bCs/>
                <w:color w:val="000000"/>
                <w:szCs w:val="21"/>
              </w:rPr>
            </w:pPr>
            <w:r w:rsidRPr="00571E8E">
              <w:rPr>
                <w:rFonts w:hint="eastAsia"/>
                <w:b/>
                <w:color w:val="000000"/>
                <w:kern w:val="0"/>
                <w:szCs w:val="21"/>
              </w:rPr>
              <w:t>4.</w:t>
            </w:r>
            <w:r>
              <w:rPr>
                <w:rFonts w:hint="eastAsia"/>
                <w:b/>
                <w:color w:val="000000"/>
                <w:kern w:val="0"/>
                <w:szCs w:val="21"/>
              </w:rPr>
              <w:t>49</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18405</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11.22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12</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江  苏</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1385</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4.1</w:t>
            </w:r>
            <w:r>
              <w:rPr>
                <w:rFonts w:hint="eastAsia"/>
                <w:b/>
                <w:color w:val="000000"/>
                <w:kern w:val="0"/>
                <w:szCs w:val="21"/>
              </w:rPr>
              <w:t>1</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16708</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10.19</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10</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11</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安  徽</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608</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1.8</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6763</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4.12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浙  江</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1158</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3.4</w:t>
            </w:r>
            <w:r>
              <w:rPr>
                <w:rFonts w:hint="eastAsia"/>
                <w:b/>
                <w:color w:val="000000"/>
                <w:kern w:val="0"/>
                <w:szCs w:val="21"/>
              </w:rPr>
              <w:t>4</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14144</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8.62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9</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10</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福  建</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607</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1.80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8117</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4.95</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湖  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603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1.79</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10227</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6.24</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湖  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593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1.76</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9482</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5.78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陕  西</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454</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1.3</w:t>
            </w:r>
            <w:r>
              <w:rPr>
                <w:rFonts w:hint="eastAsia"/>
                <w:b/>
                <w:color w:val="000000"/>
                <w:kern w:val="0"/>
                <w:szCs w:val="21"/>
              </w:rPr>
              <w:t>4</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6567</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4.0</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河  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962</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2.8</w:t>
            </w:r>
            <w:r>
              <w:rPr>
                <w:rFonts w:hint="eastAsia"/>
                <w:b/>
                <w:color w:val="000000"/>
                <w:kern w:val="0"/>
                <w:szCs w:val="21"/>
              </w:rPr>
              <w:t>5</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13571</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8.28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8</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9</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江  西</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373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1.1</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4043</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2.47</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广  东</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2128</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6.3</w:t>
            </w:r>
            <w:r>
              <w:rPr>
                <w:rFonts w:hint="eastAsia"/>
                <w:b/>
                <w:color w:val="000000"/>
                <w:kern w:val="0"/>
                <w:szCs w:val="21"/>
              </w:rPr>
              <w:t>2</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6</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7</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26397</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16.1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16</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17</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云  南</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643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1.91</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7278</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4.44</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贵  州</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359</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1.06</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3509</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2.14</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四  川</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1032</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3.0</w:t>
            </w:r>
            <w:r>
              <w:rPr>
                <w:rFonts w:hint="eastAsia"/>
                <w:b/>
                <w:color w:val="000000"/>
                <w:kern w:val="0"/>
                <w:szCs w:val="21"/>
              </w:rPr>
              <w:t>6</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13974</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8.52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9</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10</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广  西</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527</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1.56</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6029</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3.67</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4</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5</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甘  肃</w:t>
            </w:r>
          </w:p>
        </w:tc>
        <w:tc>
          <w:tcPr>
            <w:tcW w:w="1080" w:type="dxa"/>
            <w:vAlign w:val="center"/>
          </w:tcPr>
          <w:p w:rsidR="006D3780" w:rsidRPr="005C4ADD" w:rsidRDefault="006D3780" w:rsidP="00824215">
            <w:pPr>
              <w:jc w:val="center"/>
              <w:rPr>
                <w:color w:val="000000"/>
                <w:kern w:val="0"/>
                <w:szCs w:val="21"/>
              </w:rPr>
            </w:pPr>
            <w:r w:rsidRPr="00571E8E">
              <w:rPr>
                <w:rFonts w:hint="eastAsia"/>
                <w:color w:val="000000"/>
                <w:kern w:val="0"/>
                <w:szCs w:val="21"/>
              </w:rPr>
              <w:t>306</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0.9</w:t>
            </w:r>
            <w:r>
              <w:rPr>
                <w:rFonts w:hint="eastAsia"/>
                <w:b/>
                <w:color w:val="000000"/>
                <w:kern w:val="0"/>
                <w:szCs w:val="21"/>
              </w:rPr>
              <w:t>0</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2596</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1.58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海  南</w:t>
            </w:r>
          </w:p>
        </w:tc>
        <w:tc>
          <w:tcPr>
            <w:tcW w:w="1080" w:type="dxa"/>
            <w:tcBorders>
              <w:right w:val="single" w:sz="4" w:space="0" w:color="auto"/>
            </w:tcBorders>
            <w:vAlign w:val="center"/>
          </w:tcPr>
          <w:p w:rsidR="006D3780" w:rsidRPr="005C4ADD" w:rsidRDefault="006D3780" w:rsidP="00824215">
            <w:pPr>
              <w:jc w:val="center"/>
              <w:rPr>
                <w:color w:val="000000"/>
                <w:kern w:val="0"/>
                <w:szCs w:val="21"/>
              </w:rPr>
            </w:pPr>
            <w:r w:rsidRPr="00571E8E">
              <w:rPr>
                <w:rFonts w:hint="eastAsia"/>
                <w:color w:val="000000"/>
                <w:kern w:val="0"/>
                <w:szCs w:val="21"/>
              </w:rPr>
              <w:t>98</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0.29</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1602</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0.98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宁  夏</w:t>
            </w:r>
          </w:p>
        </w:tc>
        <w:tc>
          <w:tcPr>
            <w:tcW w:w="1080" w:type="dxa"/>
            <w:tcBorders>
              <w:right w:val="single" w:sz="4" w:space="0" w:color="auto"/>
            </w:tcBorders>
            <w:vAlign w:val="center"/>
          </w:tcPr>
          <w:p w:rsidR="006D3780" w:rsidRPr="005C4ADD" w:rsidRDefault="006D3780" w:rsidP="00824215">
            <w:pPr>
              <w:jc w:val="center"/>
              <w:rPr>
                <w:color w:val="000000"/>
                <w:kern w:val="0"/>
                <w:szCs w:val="21"/>
              </w:rPr>
            </w:pPr>
            <w:r w:rsidRPr="00571E8E">
              <w:rPr>
                <w:rFonts w:hint="eastAsia"/>
                <w:color w:val="000000"/>
                <w:kern w:val="0"/>
                <w:szCs w:val="21"/>
              </w:rPr>
              <w:t>97</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0.28</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1601</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0.98</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青  海</w:t>
            </w:r>
          </w:p>
        </w:tc>
        <w:tc>
          <w:tcPr>
            <w:tcW w:w="1080" w:type="dxa"/>
            <w:tcBorders>
              <w:right w:val="single" w:sz="4" w:space="0" w:color="auto"/>
            </w:tcBorders>
            <w:vAlign w:val="center"/>
          </w:tcPr>
          <w:p w:rsidR="006D3780" w:rsidRPr="005C4ADD" w:rsidRDefault="006D3780" w:rsidP="00824215">
            <w:pPr>
              <w:jc w:val="center"/>
              <w:rPr>
                <w:color w:val="000000"/>
                <w:kern w:val="0"/>
                <w:szCs w:val="21"/>
              </w:rPr>
            </w:pPr>
            <w:r w:rsidRPr="00571E8E">
              <w:rPr>
                <w:rFonts w:hint="eastAsia"/>
                <w:color w:val="000000"/>
                <w:kern w:val="0"/>
                <w:szCs w:val="21"/>
              </w:rPr>
              <w:t>83</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0.24</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color w:val="000000"/>
                <w:kern w:val="0"/>
                <w:szCs w:val="21"/>
              </w:rPr>
              <w:t>707</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0.43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新  疆</w:t>
            </w:r>
          </w:p>
        </w:tc>
        <w:tc>
          <w:tcPr>
            <w:tcW w:w="1080" w:type="dxa"/>
            <w:tcBorders>
              <w:right w:val="single" w:sz="4" w:space="0" w:color="auto"/>
            </w:tcBorders>
            <w:vAlign w:val="center"/>
          </w:tcPr>
          <w:p w:rsidR="006D3780" w:rsidRPr="005C4ADD" w:rsidRDefault="006D3780" w:rsidP="00824215">
            <w:pPr>
              <w:jc w:val="center"/>
              <w:rPr>
                <w:color w:val="000000"/>
                <w:kern w:val="0"/>
                <w:szCs w:val="21"/>
              </w:rPr>
            </w:pPr>
            <w:r>
              <w:rPr>
                <w:rFonts w:hint="eastAsia"/>
                <w:color w:val="000000"/>
                <w:kern w:val="0"/>
                <w:szCs w:val="21"/>
              </w:rPr>
              <w:t>390</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1.</w:t>
            </w:r>
            <w:r>
              <w:rPr>
                <w:rFonts w:hint="eastAsia"/>
                <w:b/>
                <w:color w:val="000000"/>
                <w:kern w:val="0"/>
                <w:szCs w:val="21"/>
              </w:rPr>
              <w:t>15</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rFonts w:hint="eastAsia"/>
                <w:color w:val="000000"/>
                <w:kern w:val="0"/>
                <w:szCs w:val="21"/>
              </w:rPr>
              <w:t>3660</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2.23</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3</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color w:val="000000"/>
                <w:kern w:val="0"/>
                <w:szCs w:val="21"/>
              </w:rPr>
            </w:pPr>
            <w:r w:rsidRPr="005C4ADD">
              <w:rPr>
                <w:rFonts w:ascii="楷体_GB2312" w:eastAsia="楷体_GB2312" w:hAnsi="宋体" w:cs="宋体" w:hint="eastAsia"/>
                <w:b/>
                <w:bCs/>
                <w:color w:val="000000"/>
                <w:kern w:val="0"/>
                <w:szCs w:val="21"/>
              </w:rPr>
              <w:t>兵  团</w:t>
            </w:r>
          </w:p>
        </w:tc>
        <w:tc>
          <w:tcPr>
            <w:tcW w:w="1080" w:type="dxa"/>
            <w:tcBorders>
              <w:right w:val="single" w:sz="4" w:space="0" w:color="auto"/>
            </w:tcBorders>
            <w:vAlign w:val="center"/>
          </w:tcPr>
          <w:p w:rsidR="006D3780" w:rsidRPr="005C4ADD" w:rsidRDefault="006D3780" w:rsidP="00824215">
            <w:pPr>
              <w:jc w:val="center"/>
              <w:rPr>
                <w:color w:val="000000"/>
                <w:kern w:val="0"/>
                <w:szCs w:val="21"/>
              </w:rPr>
            </w:pPr>
            <w:r>
              <w:rPr>
                <w:rFonts w:hint="eastAsia"/>
                <w:color w:val="000000"/>
                <w:kern w:val="0"/>
                <w:szCs w:val="21"/>
              </w:rPr>
              <w:t>45</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0.13</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color w:val="000000"/>
                <w:kern w:val="0"/>
                <w:szCs w:val="21"/>
              </w:rPr>
            </w:pPr>
            <w:r w:rsidRPr="005C4ADD">
              <w:rPr>
                <w:rFonts w:hint="eastAsia"/>
                <w:color w:val="000000"/>
                <w:kern w:val="0"/>
                <w:szCs w:val="21"/>
              </w:rPr>
              <w:t>432</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0.26</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kern w:val="0"/>
                <w:szCs w:val="21"/>
              </w:rPr>
            </w:pPr>
            <w:r w:rsidRPr="005C4ADD">
              <w:rPr>
                <w:rFonts w:ascii="楷体_GB2312" w:eastAsia="楷体_GB2312" w:hAnsi="宋体" w:cs="宋体" w:hint="eastAsia"/>
                <w:b/>
                <w:bCs/>
                <w:kern w:val="0"/>
                <w:szCs w:val="21"/>
              </w:rPr>
              <w:t>西</w:t>
            </w:r>
            <w:r w:rsidRPr="005C4ADD">
              <w:rPr>
                <w:rFonts w:ascii="楷体_GB2312" w:eastAsia="楷体_GB2312" w:hAnsi="宋体" w:cs="宋体" w:hint="eastAsia"/>
                <w:b/>
                <w:bCs/>
                <w:color w:val="000000"/>
                <w:kern w:val="0"/>
                <w:szCs w:val="21"/>
              </w:rPr>
              <w:t xml:space="preserve">  </w:t>
            </w:r>
            <w:r w:rsidRPr="005C4ADD">
              <w:rPr>
                <w:rFonts w:ascii="楷体_GB2312" w:eastAsia="楷体_GB2312" w:hAnsi="宋体" w:cs="宋体" w:hint="eastAsia"/>
                <w:b/>
                <w:bCs/>
                <w:kern w:val="0"/>
                <w:szCs w:val="21"/>
              </w:rPr>
              <w:t>藏</w:t>
            </w:r>
          </w:p>
        </w:tc>
        <w:tc>
          <w:tcPr>
            <w:tcW w:w="1080" w:type="dxa"/>
            <w:tcBorders>
              <w:right w:val="single" w:sz="4" w:space="0" w:color="auto"/>
            </w:tcBorders>
            <w:vAlign w:val="center"/>
          </w:tcPr>
          <w:p w:rsidR="006D3780" w:rsidRPr="005C4ADD" w:rsidRDefault="006D3780" w:rsidP="00824215">
            <w:pPr>
              <w:jc w:val="center"/>
              <w:rPr>
                <w:kern w:val="0"/>
                <w:szCs w:val="21"/>
              </w:rPr>
            </w:pPr>
            <w:r w:rsidRPr="00571E8E">
              <w:rPr>
                <w:rFonts w:hint="eastAsia"/>
                <w:color w:val="000000"/>
                <w:kern w:val="0"/>
                <w:szCs w:val="21"/>
              </w:rPr>
              <w:t>50</w:t>
            </w: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sidRPr="00571E8E">
              <w:rPr>
                <w:rFonts w:hint="eastAsia"/>
                <w:b/>
                <w:color w:val="000000"/>
                <w:kern w:val="0"/>
                <w:szCs w:val="21"/>
              </w:rPr>
              <w:t>0.14</w:t>
            </w: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kern w:val="0"/>
                <w:szCs w:val="21"/>
              </w:rPr>
            </w:pPr>
            <w:r w:rsidRPr="005C4ADD">
              <w:rPr>
                <w:rFonts w:hint="eastAsia"/>
                <w:kern w:val="0"/>
                <w:szCs w:val="21"/>
              </w:rPr>
              <w:t>239</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0.15</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kern w:val="0"/>
                <w:szCs w:val="21"/>
              </w:rPr>
            </w:pPr>
            <w:r w:rsidRPr="005C4ADD">
              <w:rPr>
                <w:rFonts w:ascii="楷体_GB2312" w:eastAsia="楷体_GB2312" w:hAnsi="宋体" w:cs="宋体" w:hint="eastAsia"/>
                <w:b/>
                <w:bCs/>
                <w:kern w:val="0"/>
                <w:szCs w:val="21"/>
              </w:rPr>
              <w:t>军</w:t>
            </w:r>
            <w:r w:rsidRPr="005C4ADD">
              <w:rPr>
                <w:rFonts w:ascii="楷体_GB2312" w:eastAsia="楷体_GB2312" w:hAnsi="宋体" w:cs="宋体" w:hint="eastAsia"/>
                <w:b/>
                <w:bCs/>
                <w:color w:val="000000"/>
                <w:kern w:val="0"/>
                <w:szCs w:val="21"/>
              </w:rPr>
              <w:t xml:space="preserve">  </w:t>
            </w:r>
            <w:r w:rsidRPr="005C4ADD">
              <w:rPr>
                <w:rFonts w:ascii="楷体_GB2312" w:eastAsia="楷体_GB2312" w:hAnsi="宋体" w:cs="宋体" w:hint="eastAsia"/>
                <w:b/>
                <w:bCs/>
                <w:kern w:val="0"/>
                <w:szCs w:val="21"/>
              </w:rPr>
              <w:t>队</w:t>
            </w:r>
          </w:p>
        </w:tc>
        <w:tc>
          <w:tcPr>
            <w:tcW w:w="1080" w:type="dxa"/>
            <w:tcBorders>
              <w:right w:val="single" w:sz="4" w:space="0" w:color="auto"/>
            </w:tcBorders>
            <w:vAlign w:val="center"/>
          </w:tcPr>
          <w:p w:rsidR="006D3780" w:rsidRPr="005C4ADD" w:rsidRDefault="006D3780" w:rsidP="00824215">
            <w:pPr>
              <w:jc w:val="center"/>
              <w:rPr>
                <w:kern w:val="0"/>
                <w:szCs w:val="21"/>
              </w:rPr>
            </w:pPr>
          </w:p>
        </w:tc>
        <w:tc>
          <w:tcPr>
            <w:tcW w:w="540" w:type="dxa"/>
            <w:tcBorders>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c>
          <w:tcPr>
            <w:tcW w:w="1080" w:type="dxa"/>
            <w:tcBorders>
              <w:left w:val="single" w:sz="4" w:space="0" w:color="auto"/>
              <w:right w:val="single" w:sz="4" w:space="0" w:color="auto"/>
            </w:tcBorders>
            <w:vAlign w:val="center"/>
          </w:tcPr>
          <w:p w:rsidR="006D3780" w:rsidRPr="005C4ADD" w:rsidRDefault="006D3780" w:rsidP="00824215">
            <w:pPr>
              <w:jc w:val="center"/>
              <w:rPr>
                <w:kern w:val="0"/>
                <w:szCs w:val="21"/>
              </w:rPr>
            </w:pPr>
            <w:r w:rsidRPr="005C4ADD">
              <w:rPr>
                <w:rFonts w:hint="eastAsia"/>
                <w:kern w:val="0"/>
                <w:szCs w:val="21"/>
              </w:rPr>
              <w:t>1504</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0.91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r>
      <w:tr w:rsidR="006D3780" w:rsidRPr="005C4ADD" w:rsidTr="00824215">
        <w:trPr>
          <w:trHeight w:val="20"/>
        </w:trPr>
        <w:tc>
          <w:tcPr>
            <w:tcW w:w="1188" w:type="dxa"/>
            <w:vAlign w:val="center"/>
          </w:tcPr>
          <w:p w:rsidR="006D3780" w:rsidRPr="005C4ADD" w:rsidRDefault="006D3780" w:rsidP="00824215">
            <w:pPr>
              <w:jc w:val="center"/>
              <w:rPr>
                <w:rFonts w:ascii="楷体_GB2312" w:eastAsia="楷体_GB2312" w:hAnsi="宋体" w:cs="宋体"/>
                <w:b/>
                <w:bCs/>
                <w:kern w:val="0"/>
                <w:szCs w:val="21"/>
              </w:rPr>
            </w:pPr>
            <w:r w:rsidRPr="005C4ADD">
              <w:rPr>
                <w:rFonts w:ascii="楷体_GB2312" w:eastAsia="楷体_GB2312" w:hAnsi="宋体" w:cs="宋体" w:hint="eastAsia"/>
                <w:b/>
                <w:bCs/>
                <w:kern w:val="0"/>
                <w:szCs w:val="21"/>
              </w:rPr>
              <w:t>中央两公</w:t>
            </w:r>
          </w:p>
        </w:tc>
        <w:tc>
          <w:tcPr>
            <w:tcW w:w="1080" w:type="dxa"/>
            <w:tcBorders>
              <w:right w:val="single" w:sz="4" w:space="0" w:color="auto"/>
            </w:tcBorders>
            <w:vAlign w:val="center"/>
          </w:tcPr>
          <w:p w:rsidR="006D3780" w:rsidRPr="005C4ADD" w:rsidRDefault="006D3780" w:rsidP="00824215">
            <w:pPr>
              <w:jc w:val="center"/>
              <w:rPr>
                <w:kern w:val="0"/>
                <w:szCs w:val="21"/>
              </w:rPr>
            </w:pPr>
          </w:p>
        </w:tc>
        <w:tc>
          <w:tcPr>
            <w:tcW w:w="540" w:type="dxa"/>
            <w:tcBorders>
              <w:right w:val="single" w:sz="4" w:space="0" w:color="auto"/>
            </w:tcBorders>
            <w:vAlign w:val="center"/>
          </w:tcPr>
          <w:p w:rsidR="006D3780" w:rsidRPr="005C4ADD" w:rsidRDefault="006D3780" w:rsidP="00824215">
            <w:pPr>
              <w:jc w:val="center"/>
              <w:rPr>
                <w:b/>
                <w:bCs/>
                <w:color w:val="000000"/>
                <w:szCs w:val="21"/>
              </w:rPr>
            </w:pPr>
          </w:p>
        </w:tc>
        <w:tc>
          <w:tcPr>
            <w:tcW w:w="108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72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p>
        </w:tc>
        <w:tc>
          <w:tcPr>
            <w:tcW w:w="1080" w:type="dxa"/>
            <w:tcBorders>
              <w:left w:val="single" w:sz="4" w:space="0" w:color="auto"/>
              <w:right w:val="single" w:sz="4" w:space="0" w:color="auto"/>
            </w:tcBorders>
            <w:vAlign w:val="center"/>
          </w:tcPr>
          <w:p w:rsidR="006D3780" w:rsidRPr="005C4ADD" w:rsidRDefault="006D3780" w:rsidP="00824215">
            <w:pPr>
              <w:jc w:val="center"/>
              <w:rPr>
                <w:kern w:val="0"/>
                <w:szCs w:val="21"/>
              </w:rPr>
            </w:pPr>
            <w:r w:rsidRPr="005C4ADD">
              <w:rPr>
                <w:rFonts w:hint="eastAsia"/>
                <w:kern w:val="0"/>
                <w:szCs w:val="21"/>
              </w:rPr>
              <w:t>816</w:t>
            </w:r>
          </w:p>
        </w:tc>
        <w:tc>
          <w:tcPr>
            <w:tcW w:w="54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0.50</w:t>
            </w:r>
          </w:p>
        </w:tc>
        <w:tc>
          <w:tcPr>
            <w:tcW w:w="900" w:type="dxa"/>
            <w:tcBorders>
              <w:left w:val="single" w:sz="4" w:space="0" w:color="auto"/>
              <w:right w:val="single" w:sz="4" w:space="0" w:color="auto"/>
            </w:tcBorders>
            <w:vAlign w:val="center"/>
          </w:tcPr>
          <w:p w:rsidR="006D3780" w:rsidRPr="005C4ADD" w:rsidRDefault="006D3780" w:rsidP="00824215">
            <w:pPr>
              <w:jc w:val="center"/>
              <w:rPr>
                <w:b/>
                <w:bCs/>
                <w:color w:val="000000"/>
                <w:szCs w:val="21"/>
              </w:rPr>
            </w:pPr>
            <w:r>
              <w:rPr>
                <w:rFonts w:hint="eastAsia"/>
                <w:b/>
                <w:bCs/>
                <w:color w:val="000000"/>
                <w:szCs w:val="21"/>
              </w:rPr>
              <w:t>1</w:t>
            </w:r>
          </w:p>
        </w:tc>
        <w:tc>
          <w:tcPr>
            <w:tcW w:w="735" w:type="dxa"/>
            <w:tcBorders>
              <w:left w:val="single" w:sz="4" w:space="0" w:color="auto"/>
              <w:right w:val="single" w:sz="12" w:space="0" w:color="auto"/>
            </w:tcBorders>
            <w:vAlign w:val="center"/>
          </w:tcPr>
          <w:p w:rsidR="006D3780" w:rsidRPr="005C4ADD" w:rsidRDefault="006D3780" w:rsidP="00824215">
            <w:pPr>
              <w:jc w:val="center"/>
              <w:rPr>
                <w:b/>
                <w:bCs/>
                <w:color w:val="000000"/>
                <w:szCs w:val="21"/>
              </w:rPr>
            </w:pPr>
            <w:r>
              <w:rPr>
                <w:rFonts w:hint="eastAsia"/>
                <w:b/>
                <w:bCs/>
                <w:color w:val="000000"/>
                <w:szCs w:val="21"/>
              </w:rPr>
              <w:t>2</w:t>
            </w:r>
          </w:p>
        </w:tc>
      </w:tr>
      <w:tr w:rsidR="006D3780" w:rsidRPr="005C4ADD" w:rsidTr="00824215">
        <w:trPr>
          <w:trHeight w:val="20"/>
        </w:trPr>
        <w:tc>
          <w:tcPr>
            <w:tcW w:w="1188" w:type="dxa"/>
            <w:tcBorders>
              <w:bottom w:val="single" w:sz="12" w:space="0" w:color="auto"/>
            </w:tcBorders>
            <w:vAlign w:val="center"/>
          </w:tcPr>
          <w:p w:rsidR="006D3780" w:rsidRPr="005C4ADD" w:rsidRDefault="006D3780" w:rsidP="00824215">
            <w:pPr>
              <w:jc w:val="center"/>
              <w:rPr>
                <w:rFonts w:ascii="宋体" w:hAnsi="宋体" w:cs="宋体"/>
                <w:b/>
                <w:bCs/>
                <w:kern w:val="0"/>
                <w:szCs w:val="21"/>
              </w:rPr>
            </w:pPr>
            <w:r w:rsidRPr="005C4ADD">
              <w:rPr>
                <w:rFonts w:ascii="楷体_GB2312" w:eastAsia="楷体_GB2312" w:hAnsi="宋体" w:cs="宋体" w:hint="eastAsia"/>
                <w:b/>
                <w:bCs/>
                <w:kern w:val="0"/>
                <w:szCs w:val="21"/>
              </w:rPr>
              <w:t>合</w:t>
            </w:r>
            <w:r w:rsidRPr="005C4ADD">
              <w:rPr>
                <w:rFonts w:ascii="楷体_GB2312" w:eastAsia="楷体_GB2312" w:hAnsi="宋体" w:cs="宋体" w:hint="eastAsia"/>
                <w:b/>
                <w:bCs/>
                <w:color w:val="000000"/>
                <w:kern w:val="0"/>
                <w:szCs w:val="21"/>
              </w:rPr>
              <w:t xml:space="preserve">  </w:t>
            </w:r>
            <w:r w:rsidRPr="005C4ADD">
              <w:rPr>
                <w:rFonts w:ascii="楷体_GB2312" w:eastAsia="楷体_GB2312" w:hAnsi="宋体" w:cs="宋体" w:hint="eastAsia"/>
                <w:b/>
                <w:bCs/>
                <w:kern w:val="0"/>
                <w:szCs w:val="21"/>
              </w:rPr>
              <w:t>计</w:t>
            </w:r>
          </w:p>
        </w:tc>
        <w:tc>
          <w:tcPr>
            <w:tcW w:w="1080" w:type="dxa"/>
            <w:tcBorders>
              <w:bottom w:val="single" w:sz="12" w:space="0" w:color="auto"/>
              <w:right w:val="single" w:sz="4" w:space="0" w:color="auto"/>
            </w:tcBorders>
            <w:vAlign w:val="center"/>
          </w:tcPr>
          <w:p w:rsidR="006D3780" w:rsidRPr="005C4ADD" w:rsidRDefault="006D3780" w:rsidP="00824215">
            <w:pPr>
              <w:jc w:val="center"/>
              <w:rPr>
                <w:b/>
                <w:kern w:val="0"/>
                <w:szCs w:val="21"/>
              </w:rPr>
            </w:pPr>
            <w:r>
              <w:rPr>
                <w:rFonts w:hint="eastAsia"/>
                <w:b/>
                <w:kern w:val="0"/>
                <w:szCs w:val="21"/>
              </w:rPr>
              <w:t>22166</w:t>
            </w:r>
          </w:p>
        </w:tc>
        <w:tc>
          <w:tcPr>
            <w:tcW w:w="3240" w:type="dxa"/>
            <w:gridSpan w:val="4"/>
            <w:tcBorders>
              <w:bottom w:val="single" w:sz="12" w:space="0" w:color="auto"/>
              <w:right w:val="single" w:sz="4" w:space="0" w:color="auto"/>
            </w:tcBorders>
            <w:vAlign w:val="center"/>
          </w:tcPr>
          <w:p w:rsidR="006D3780" w:rsidRPr="005C4ADD" w:rsidRDefault="006D3780" w:rsidP="00824215">
            <w:pPr>
              <w:jc w:val="center"/>
              <w:rPr>
                <w:b/>
                <w:color w:val="000000"/>
                <w:kern w:val="0"/>
                <w:szCs w:val="21"/>
              </w:rPr>
            </w:pPr>
            <w:r>
              <w:rPr>
                <w:rFonts w:hint="eastAsia"/>
                <w:b/>
                <w:color w:val="000000"/>
                <w:kern w:val="0"/>
                <w:szCs w:val="21"/>
              </w:rPr>
              <w:t>100</w:t>
            </w:r>
          </w:p>
        </w:tc>
        <w:tc>
          <w:tcPr>
            <w:tcW w:w="1080" w:type="dxa"/>
            <w:tcBorders>
              <w:left w:val="single" w:sz="4" w:space="0" w:color="auto"/>
              <w:bottom w:val="single" w:sz="12" w:space="0" w:color="auto"/>
              <w:right w:val="single" w:sz="4" w:space="0" w:color="auto"/>
            </w:tcBorders>
            <w:vAlign w:val="center"/>
          </w:tcPr>
          <w:p w:rsidR="006D3780" w:rsidRPr="005C4ADD" w:rsidRDefault="006D3780" w:rsidP="00824215">
            <w:pPr>
              <w:ind w:firstLineChars="49" w:firstLine="103"/>
              <w:rPr>
                <w:b/>
                <w:color w:val="000000"/>
                <w:kern w:val="0"/>
                <w:szCs w:val="21"/>
              </w:rPr>
            </w:pPr>
            <w:r w:rsidRPr="005C4ADD">
              <w:rPr>
                <w:rFonts w:hint="eastAsia"/>
                <w:b/>
                <w:kern w:val="0"/>
                <w:szCs w:val="21"/>
              </w:rPr>
              <w:t>271452</w:t>
            </w:r>
          </w:p>
        </w:tc>
        <w:tc>
          <w:tcPr>
            <w:tcW w:w="3075" w:type="dxa"/>
            <w:gridSpan w:val="4"/>
            <w:tcBorders>
              <w:left w:val="single" w:sz="4" w:space="0" w:color="auto"/>
              <w:bottom w:val="single" w:sz="12" w:space="0" w:color="auto"/>
              <w:right w:val="single" w:sz="12" w:space="0" w:color="auto"/>
            </w:tcBorders>
            <w:vAlign w:val="center"/>
          </w:tcPr>
          <w:p w:rsidR="006D3780" w:rsidRPr="005C4ADD" w:rsidRDefault="006D3780" w:rsidP="00824215">
            <w:pPr>
              <w:ind w:firstLineChars="588" w:firstLine="1240"/>
              <w:rPr>
                <w:b/>
                <w:color w:val="000000"/>
                <w:kern w:val="0"/>
                <w:szCs w:val="21"/>
              </w:rPr>
            </w:pPr>
            <w:r>
              <w:rPr>
                <w:rFonts w:hint="eastAsia"/>
                <w:b/>
                <w:color w:val="000000"/>
                <w:kern w:val="0"/>
                <w:szCs w:val="21"/>
              </w:rPr>
              <w:t>200</w:t>
            </w:r>
          </w:p>
        </w:tc>
      </w:tr>
    </w:tbl>
    <w:bookmarkEnd w:id="0"/>
    <w:bookmarkEnd w:id="1"/>
    <w:p w:rsidR="006D3780" w:rsidRPr="005249AF" w:rsidRDefault="006D3780" w:rsidP="006D3780">
      <w:pPr>
        <w:spacing w:line="500" w:lineRule="exact"/>
        <w:rPr>
          <w:rFonts w:hAnsi="黑体"/>
          <w:sz w:val="24"/>
          <w:szCs w:val="24"/>
        </w:rPr>
      </w:pPr>
      <w:r w:rsidRPr="005249AF">
        <w:rPr>
          <w:rFonts w:hAnsi="黑体" w:hint="eastAsia"/>
          <w:b/>
          <w:sz w:val="24"/>
          <w:szCs w:val="24"/>
        </w:rPr>
        <w:t>注：</w:t>
      </w:r>
      <w:r w:rsidRPr="005249AF">
        <w:rPr>
          <w:rFonts w:hAnsi="黑体" w:hint="eastAsia"/>
          <w:sz w:val="24"/>
          <w:szCs w:val="24"/>
        </w:rPr>
        <w:t>本表以司法部律师公证工作指导司统计数据为基础进行名额分配，统计时间截止到</w:t>
      </w:r>
      <w:r w:rsidRPr="005249AF">
        <w:rPr>
          <w:rFonts w:hAnsi="黑体" w:hint="eastAsia"/>
          <w:sz w:val="24"/>
          <w:szCs w:val="24"/>
        </w:rPr>
        <w:t>2014</w:t>
      </w:r>
      <w:r w:rsidRPr="005249AF">
        <w:rPr>
          <w:rFonts w:hAnsi="黑体" w:hint="eastAsia"/>
          <w:sz w:val="24"/>
          <w:szCs w:val="24"/>
        </w:rPr>
        <w:t>年</w:t>
      </w:r>
      <w:r w:rsidRPr="005249AF">
        <w:rPr>
          <w:rFonts w:hAnsi="黑体" w:hint="eastAsia"/>
          <w:sz w:val="24"/>
          <w:szCs w:val="24"/>
        </w:rPr>
        <w:t>12</w:t>
      </w:r>
      <w:r w:rsidRPr="005249AF">
        <w:rPr>
          <w:rFonts w:hAnsi="黑体" w:hint="eastAsia"/>
          <w:sz w:val="24"/>
          <w:szCs w:val="24"/>
        </w:rPr>
        <w:t>月</w:t>
      </w:r>
      <w:r w:rsidRPr="005249AF">
        <w:rPr>
          <w:rFonts w:hAnsi="黑体" w:hint="eastAsia"/>
          <w:sz w:val="24"/>
          <w:szCs w:val="24"/>
        </w:rPr>
        <w:t>31</w:t>
      </w:r>
      <w:r w:rsidRPr="005249AF">
        <w:rPr>
          <w:rFonts w:hAnsi="黑体" w:hint="eastAsia"/>
          <w:sz w:val="24"/>
          <w:szCs w:val="24"/>
        </w:rPr>
        <w:t>日。</w:t>
      </w:r>
    </w:p>
    <w:p w:rsidR="006D3780" w:rsidRDefault="006D3780" w:rsidP="006D3780">
      <w:pPr>
        <w:rPr>
          <w:rFonts w:ascii="黑体" w:eastAsia="黑体" w:hAnsi="黑体" w:cs="宋体"/>
          <w:b/>
          <w:bCs/>
          <w:kern w:val="0"/>
          <w:sz w:val="32"/>
          <w:szCs w:val="32"/>
        </w:rPr>
        <w:sectPr w:rsidR="006D3780" w:rsidSect="00BD69AB">
          <w:footerReference w:type="even" r:id="rId6"/>
          <w:footerReference w:type="default" r:id="rId7"/>
          <w:pgSz w:w="11906" w:h="16838"/>
          <w:pgMar w:top="1440" w:right="1800" w:bottom="1440" w:left="1800" w:header="709" w:footer="709" w:gutter="0"/>
          <w:pgNumType w:fmt="numberInDash"/>
          <w:cols w:space="708"/>
          <w:docGrid w:linePitch="410"/>
        </w:sectPr>
      </w:pPr>
    </w:p>
    <w:p w:rsidR="006D3780" w:rsidRPr="009B02A5" w:rsidRDefault="006D3780" w:rsidP="006D3780">
      <w:pPr>
        <w:spacing w:line="460" w:lineRule="exact"/>
        <w:rPr>
          <w:rFonts w:ascii="黑体" w:eastAsia="黑体" w:hAnsi="黑体" w:cs="宋体"/>
          <w:bCs/>
          <w:kern w:val="0"/>
          <w:sz w:val="32"/>
          <w:szCs w:val="32"/>
        </w:rPr>
      </w:pPr>
      <w:r w:rsidRPr="009B02A5">
        <w:rPr>
          <w:rFonts w:ascii="黑体" w:eastAsia="黑体" w:hAnsi="黑体" w:cs="宋体" w:hint="eastAsia"/>
          <w:bCs/>
          <w:kern w:val="0"/>
          <w:sz w:val="32"/>
          <w:szCs w:val="32"/>
        </w:rPr>
        <w:lastRenderedPageBreak/>
        <w:t>附件2</w:t>
      </w:r>
    </w:p>
    <w:p w:rsidR="006D3780" w:rsidRDefault="006D3780" w:rsidP="006D3780">
      <w:pPr>
        <w:spacing w:line="460" w:lineRule="exact"/>
        <w:jc w:val="center"/>
        <w:rPr>
          <w:rFonts w:ascii="黑体" w:eastAsia="黑体" w:hAnsi="黑体" w:cs="宋体"/>
          <w:b/>
          <w:bCs/>
          <w:kern w:val="0"/>
          <w:sz w:val="36"/>
          <w:szCs w:val="36"/>
        </w:rPr>
      </w:pPr>
      <w:r w:rsidRPr="00C4079C">
        <w:rPr>
          <w:rFonts w:ascii="黑体" w:eastAsia="黑体" w:hAnsi="黑体" w:cs="宋体" w:hint="eastAsia"/>
          <w:b/>
          <w:bCs/>
          <w:kern w:val="0"/>
          <w:sz w:val="36"/>
          <w:szCs w:val="36"/>
        </w:rPr>
        <w:t>2011-2014年度全国优秀律师事务所、全国优秀律师</w:t>
      </w:r>
      <w:r>
        <w:rPr>
          <w:rFonts w:ascii="黑体" w:eastAsia="黑体" w:hAnsi="黑体" w:cs="宋体" w:hint="eastAsia"/>
          <w:b/>
          <w:bCs/>
          <w:kern w:val="0"/>
          <w:sz w:val="36"/>
          <w:szCs w:val="36"/>
        </w:rPr>
        <w:t>推荐名单</w:t>
      </w:r>
      <w:r w:rsidRPr="00C4079C">
        <w:rPr>
          <w:rFonts w:ascii="黑体" w:eastAsia="黑体" w:hAnsi="黑体" w:cs="宋体" w:hint="eastAsia"/>
          <w:b/>
          <w:bCs/>
          <w:kern w:val="0"/>
          <w:sz w:val="36"/>
          <w:szCs w:val="36"/>
        </w:rPr>
        <w:t>汇总表</w:t>
      </w:r>
    </w:p>
    <w:p w:rsidR="006D3780" w:rsidRPr="00D63254" w:rsidRDefault="006D3780" w:rsidP="006D3780">
      <w:pPr>
        <w:spacing w:line="460" w:lineRule="exact"/>
        <w:jc w:val="center"/>
        <w:rPr>
          <w:rFonts w:ascii="黑体" w:eastAsia="黑体" w:hAnsi="黑体"/>
          <w:sz w:val="28"/>
          <w:szCs w:val="28"/>
        </w:rPr>
      </w:pPr>
      <w:r>
        <w:rPr>
          <w:rFonts w:ascii="黑体" w:eastAsia="黑体" w:hAnsi="黑体" w:cs="宋体" w:hint="eastAsia"/>
          <w:bCs/>
          <w:kern w:val="0"/>
          <w:sz w:val="32"/>
          <w:szCs w:val="32"/>
        </w:rPr>
        <w:t xml:space="preserve">                                                </w:t>
      </w:r>
      <w:r>
        <w:rPr>
          <w:rFonts w:ascii="黑体" w:eastAsia="黑体" w:hAnsi="黑体" w:cs="宋体" w:hint="eastAsia"/>
          <w:bCs/>
          <w:kern w:val="0"/>
          <w:sz w:val="28"/>
          <w:szCs w:val="28"/>
        </w:rPr>
        <w:t xml:space="preserve">           </w:t>
      </w:r>
      <w:r w:rsidRPr="00F24349">
        <w:rPr>
          <w:rFonts w:ascii="黑体" w:eastAsia="黑体" w:hAnsi="黑体" w:cs="宋体" w:hint="eastAsia"/>
          <w:bCs/>
          <w:kern w:val="0"/>
          <w:sz w:val="28"/>
          <w:szCs w:val="28"/>
        </w:rPr>
        <w:t>推荐</w:t>
      </w:r>
      <w:r>
        <w:rPr>
          <w:rFonts w:ascii="黑体" w:eastAsia="黑体" w:hAnsi="黑体" w:cs="宋体" w:hint="eastAsia"/>
          <w:bCs/>
          <w:kern w:val="0"/>
          <w:sz w:val="28"/>
          <w:szCs w:val="28"/>
        </w:rPr>
        <w:t>单位：</w:t>
      </w:r>
      <w:r w:rsidRPr="00D63254">
        <w:rPr>
          <w:rFonts w:ascii="黑体" w:eastAsia="黑体" w:hAnsi="黑体" w:cs="宋体" w:hint="eastAsia"/>
          <w:bCs/>
          <w:kern w:val="0"/>
          <w:sz w:val="28"/>
          <w:szCs w:val="28"/>
          <w:u w:val="single"/>
        </w:rPr>
        <w:t xml:space="preserve">             </w:t>
      </w:r>
      <w:r w:rsidRPr="00D63254">
        <w:rPr>
          <w:rFonts w:ascii="黑体" w:eastAsia="黑体" w:hAnsi="黑体" w:cs="宋体" w:hint="eastAsia"/>
          <w:bCs/>
          <w:kern w:val="0"/>
          <w:sz w:val="28"/>
          <w:szCs w:val="28"/>
        </w:rPr>
        <w:t>（公章）</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1440"/>
        <w:gridCol w:w="900"/>
        <w:gridCol w:w="898"/>
        <w:gridCol w:w="1559"/>
        <w:gridCol w:w="1323"/>
        <w:gridCol w:w="540"/>
        <w:gridCol w:w="540"/>
        <w:gridCol w:w="540"/>
        <w:gridCol w:w="540"/>
        <w:gridCol w:w="540"/>
        <w:gridCol w:w="540"/>
        <w:gridCol w:w="2520"/>
        <w:gridCol w:w="1260"/>
      </w:tblGrid>
      <w:tr w:rsidR="006D3780" w:rsidTr="00824215">
        <w:trPr>
          <w:trHeight w:val="456"/>
        </w:trPr>
        <w:tc>
          <w:tcPr>
            <w:tcW w:w="720" w:type="dxa"/>
            <w:vMerge w:val="restart"/>
            <w:textDirection w:val="tbRlV"/>
            <w:vAlign w:val="center"/>
          </w:tcPr>
          <w:p w:rsidR="006D3780" w:rsidRPr="008920B4" w:rsidRDefault="006D3780" w:rsidP="00824215">
            <w:pPr>
              <w:jc w:val="center"/>
              <w:rPr>
                <w:sz w:val="24"/>
              </w:rPr>
            </w:pPr>
            <w:r w:rsidRPr="008920B4">
              <w:rPr>
                <w:rFonts w:hint="eastAsia"/>
                <w:b/>
                <w:sz w:val="24"/>
              </w:rPr>
              <w:t>全国优秀律师事务所推荐名单</w:t>
            </w:r>
          </w:p>
        </w:tc>
        <w:tc>
          <w:tcPr>
            <w:tcW w:w="720" w:type="dxa"/>
            <w:vAlign w:val="center"/>
          </w:tcPr>
          <w:p w:rsidR="006D3780" w:rsidRPr="008920B4" w:rsidRDefault="006D3780" w:rsidP="00824215">
            <w:pPr>
              <w:jc w:val="center"/>
              <w:rPr>
                <w:b/>
                <w:sz w:val="24"/>
              </w:rPr>
            </w:pPr>
            <w:r w:rsidRPr="008920B4">
              <w:rPr>
                <w:rFonts w:hint="eastAsia"/>
                <w:b/>
                <w:sz w:val="24"/>
              </w:rPr>
              <w:t>序号</w:t>
            </w:r>
          </w:p>
        </w:tc>
        <w:tc>
          <w:tcPr>
            <w:tcW w:w="3238" w:type="dxa"/>
            <w:gridSpan w:val="3"/>
            <w:vAlign w:val="center"/>
          </w:tcPr>
          <w:p w:rsidR="006D3780" w:rsidRPr="008920B4" w:rsidRDefault="006D3780" w:rsidP="00824215">
            <w:pPr>
              <w:jc w:val="center"/>
              <w:rPr>
                <w:b/>
                <w:sz w:val="24"/>
              </w:rPr>
            </w:pPr>
            <w:r w:rsidRPr="008920B4">
              <w:rPr>
                <w:rFonts w:hint="eastAsia"/>
                <w:b/>
                <w:sz w:val="24"/>
              </w:rPr>
              <w:t>律师事务所全称</w:t>
            </w:r>
          </w:p>
        </w:tc>
        <w:tc>
          <w:tcPr>
            <w:tcW w:w="1559" w:type="dxa"/>
            <w:vAlign w:val="center"/>
          </w:tcPr>
          <w:p w:rsidR="006D3780" w:rsidRPr="008920B4" w:rsidRDefault="006D3780" w:rsidP="00824215">
            <w:pPr>
              <w:jc w:val="center"/>
              <w:rPr>
                <w:b/>
                <w:sz w:val="24"/>
              </w:rPr>
            </w:pPr>
            <w:r w:rsidRPr="008920B4">
              <w:rPr>
                <w:rFonts w:hint="eastAsia"/>
                <w:b/>
                <w:sz w:val="24"/>
              </w:rPr>
              <w:t>负责人姓名</w:t>
            </w:r>
          </w:p>
        </w:tc>
        <w:tc>
          <w:tcPr>
            <w:tcW w:w="1323" w:type="dxa"/>
            <w:vAlign w:val="center"/>
          </w:tcPr>
          <w:p w:rsidR="006D3780" w:rsidRPr="008920B4" w:rsidRDefault="006D3780" w:rsidP="00824215">
            <w:pPr>
              <w:jc w:val="center"/>
              <w:rPr>
                <w:b/>
                <w:sz w:val="24"/>
              </w:rPr>
            </w:pPr>
            <w:r w:rsidRPr="008920B4">
              <w:rPr>
                <w:rFonts w:hint="eastAsia"/>
                <w:b/>
                <w:sz w:val="24"/>
              </w:rPr>
              <w:t>职务</w:t>
            </w:r>
          </w:p>
        </w:tc>
        <w:tc>
          <w:tcPr>
            <w:tcW w:w="3240" w:type="dxa"/>
            <w:gridSpan w:val="6"/>
            <w:vAlign w:val="center"/>
          </w:tcPr>
          <w:p w:rsidR="006D3780" w:rsidRPr="008920B4" w:rsidRDefault="006D3780" w:rsidP="00824215">
            <w:pPr>
              <w:jc w:val="center"/>
              <w:rPr>
                <w:b/>
                <w:sz w:val="24"/>
              </w:rPr>
            </w:pPr>
            <w:r w:rsidRPr="008920B4">
              <w:rPr>
                <w:rFonts w:hint="eastAsia"/>
                <w:b/>
                <w:sz w:val="24"/>
              </w:rPr>
              <w:t>律师事务所设立形式</w:t>
            </w:r>
          </w:p>
        </w:tc>
        <w:tc>
          <w:tcPr>
            <w:tcW w:w="2520" w:type="dxa"/>
            <w:vAlign w:val="center"/>
          </w:tcPr>
          <w:p w:rsidR="006D3780" w:rsidRPr="008920B4" w:rsidRDefault="006D3780" w:rsidP="00824215">
            <w:pPr>
              <w:jc w:val="center"/>
              <w:rPr>
                <w:b/>
                <w:sz w:val="24"/>
              </w:rPr>
            </w:pPr>
            <w:r w:rsidRPr="008920B4">
              <w:rPr>
                <w:rFonts w:hint="eastAsia"/>
                <w:b/>
                <w:sz w:val="24"/>
              </w:rPr>
              <w:t>人员总数</w:t>
            </w:r>
          </w:p>
        </w:tc>
        <w:tc>
          <w:tcPr>
            <w:tcW w:w="1260" w:type="dxa"/>
            <w:vAlign w:val="center"/>
          </w:tcPr>
          <w:p w:rsidR="006D3780" w:rsidRPr="008920B4" w:rsidRDefault="006D3780" w:rsidP="00824215">
            <w:pPr>
              <w:jc w:val="center"/>
              <w:rPr>
                <w:b/>
                <w:sz w:val="24"/>
              </w:rPr>
            </w:pPr>
            <w:r w:rsidRPr="008920B4">
              <w:rPr>
                <w:rFonts w:hint="eastAsia"/>
                <w:b/>
                <w:sz w:val="24"/>
              </w:rPr>
              <w:t>执业年限</w:t>
            </w:r>
          </w:p>
        </w:tc>
      </w:tr>
      <w:tr w:rsidR="006D3780" w:rsidTr="00824215">
        <w:trPr>
          <w:cantSplit/>
          <w:trHeight w:val="535"/>
        </w:trPr>
        <w:tc>
          <w:tcPr>
            <w:tcW w:w="720" w:type="dxa"/>
            <w:vMerge/>
            <w:vAlign w:val="center"/>
          </w:tcPr>
          <w:p w:rsidR="006D3780" w:rsidRPr="008920B4" w:rsidRDefault="006D3780" w:rsidP="00824215">
            <w:pPr>
              <w:jc w:val="center"/>
              <w:rPr>
                <w:b/>
                <w:sz w:val="24"/>
              </w:rPr>
            </w:pPr>
          </w:p>
        </w:tc>
        <w:tc>
          <w:tcPr>
            <w:tcW w:w="720" w:type="dxa"/>
          </w:tcPr>
          <w:p w:rsidR="006D3780" w:rsidRPr="00C4079C" w:rsidRDefault="006D3780" w:rsidP="00824215"/>
        </w:tc>
        <w:tc>
          <w:tcPr>
            <w:tcW w:w="3238" w:type="dxa"/>
            <w:gridSpan w:val="3"/>
          </w:tcPr>
          <w:p w:rsidR="006D3780" w:rsidRDefault="006D3780" w:rsidP="00824215"/>
        </w:tc>
        <w:tc>
          <w:tcPr>
            <w:tcW w:w="1559" w:type="dxa"/>
          </w:tcPr>
          <w:p w:rsidR="006D3780" w:rsidRDefault="006D3780" w:rsidP="00824215"/>
        </w:tc>
        <w:tc>
          <w:tcPr>
            <w:tcW w:w="1323" w:type="dxa"/>
          </w:tcPr>
          <w:p w:rsidR="006D3780" w:rsidRDefault="006D3780" w:rsidP="00824215"/>
        </w:tc>
        <w:tc>
          <w:tcPr>
            <w:tcW w:w="3240" w:type="dxa"/>
            <w:gridSpan w:val="6"/>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543"/>
        </w:trPr>
        <w:tc>
          <w:tcPr>
            <w:tcW w:w="720" w:type="dxa"/>
            <w:vMerge/>
            <w:textDirection w:val="tbRlV"/>
            <w:vAlign w:val="center"/>
          </w:tcPr>
          <w:p w:rsidR="006D3780" w:rsidRPr="008920B4" w:rsidRDefault="006D3780" w:rsidP="00824215">
            <w:pPr>
              <w:jc w:val="center"/>
              <w:rPr>
                <w:b/>
                <w:sz w:val="24"/>
              </w:rPr>
            </w:pPr>
          </w:p>
        </w:tc>
        <w:tc>
          <w:tcPr>
            <w:tcW w:w="720" w:type="dxa"/>
          </w:tcPr>
          <w:p w:rsidR="006D3780" w:rsidRPr="00C4079C" w:rsidRDefault="006D3780" w:rsidP="00824215"/>
        </w:tc>
        <w:tc>
          <w:tcPr>
            <w:tcW w:w="3238" w:type="dxa"/>
            <w:gridSpan w:val="3"/>
          </w:tcPr>
          <w:p w:rsidR="006D3780" w:rsidRDefault="006D3780" w:rsidP="00824215"/>
        </w:tc>
        <w:tc>
          <w:tcPr>
            <w:tcW w:w="1559" w:type="dxa"/>
          </w:tcPr>
          <w:p w:rsidR="006D3780" w:rsidRDefault="006D3780" w:rsidP="00824215"/>
        </w:tc>
        <w:tc>
          <w:tcPr>
            <w:tcW w:w="1323" w:type="dxa"/>
          </w:tcPr>
          <w:p w:rsidR="006D3780" w:rsidRDefault="006D3780" w:rsidP="00824215"/>
        </w:tc>
        <w:tc>
          <w:tcPr>
            <w:tcW w:w="3240" w:type="dxa"/>
            <w:gridSpan w:val="6"/>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593"/>
        </w:trPr>
        <w:tc>
          <w:tcPr>
            <w:tcW w:w="720" w:type="dxa"/>
            <w:vMerge/>
            <w:textDirection w:val="tbRlV"/>
            <w:vAlign w:val="center"/>
          </w:tcPr>
          <w:p w:rsidR="006D3780" w:rsidRPr="008920B4" w:rsidRDefault="006D3780" w:rsidP="00824215">
            <w:pPr>
              <w:jc w:val="center"/>
              <w:rPr>
                <w:b/>
                <w:sz w:val="24"/>
              </w:rPr>
            </w:pPr>
          </w:p>
        </w:tc>
        <w:tc>
          <w:tcPr>
            <w:tcW w:w="720" w:type="dxa"/>
          </w:tcPr>
          <w:p w:rsidR="006D3780" w:rsidRPr="00C4079C" w:rsidRDefault="006D3780" w:rsidP="00824215"/>
        </w:tc>
        <w:tc>
          <w:tcPr>
            <w:tcW w:w="3238" w:type="dxa"/>
            <w:gridSpan w:val="3"/>
          </w:tcPr>
          <w:p w:rsidR="006D3780" w:rsidRDefault="006D3780" w:rsidP="00824215"/>
        </w:tc>
        <w:tc>
          <w:tcPr>
            <w:tcW w:w="1559" w:type="dxa"/>
          </w:tcPr>
          <w:p w:rsidR="006D3780" w:rsidRDefault="006D3780" w:rsidP="00824215"/>
        </w:tc>
        <w:tc>
          <w:tcPr>
            <w:tcW w:w="1323" w:type="dxa"/>
          </w:tcPr>
          <w:p w:rsidR="006D3780" w:rsidRDefault="006D3780" w:rsidP="00824215"/>
        </w:tc>
        <w:tc>
          <w:tcPr>
            <w:tcW w:w="3240" w:type="dxa"/>
            <w:gridSpan w:val="6"/>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559"/>
        </w:trPr>
        <w:tc>
          <w:tcPr>
            <w:tcW w:w="720" w:type="dxa"/>
            <w:vMerge/>
            <w:textDirection w:val="tbRlV"/>
            <w:vAlign w:val="center"/>
          </w:tcPr>
          <w:p w:rsidR="006D3780" w:rsidRPr="008920B4" w:rsidRDefault="006D3780" w:rsidP="00824215">
            <w:pPr>
              <w:jc w:val="center"/>
              <w:rPr>
                <w:b/>
                <w:sz w:val="24"/>
              </w:rPr>
            </w:pPr>
          </w:p>
        </w:tc>
        <w:tc>
          <w:tcPr>
            <w:tcW w:w="720" w:type="dxa"/>
          </w:tcPr>
          <w:p w:rsidR="006D3780" w:rsidRPr="00F24349" w:rsidRDefault="006D3780" w:rsidP="00824215"/>
        </w:tc>
        <w:tc>
          <w:tcPr>
            <w:tcW w:w="3238" w:type="dxa"/>
            <w:gridSpan w:val="3"/>
          </w:tcPr>
          <w:p w:rsidR="006D3780" w:rsidRDefault="006D3780" w:rsidP="00824215"/>
        </w:tc>
        <w:tc>
          <w:tcPr>
            <w:tcW w:w="1559" w:type="dxa"/>
          </w:tcPr>
          <w:p w:rsidR="006D3780" w:rsidRDefault="006D3780" w:rsidP="00824215"/>
        </w:tc>
        <w:tc>
          <w:tcPr>
            <w:tcW w:w="1323" w:type="dxa"/>
          </w:tcPr>
          <w:p w:rsidR="006D3780" w:rsidRDefault="006D3780" w:rsidP="00824215"/>
        </w:tc>
        <w:tc>
          <w:tcPr>
            <w:tcW w:w="3240" w:type="dxa"/>
            <w:gridSpan w:val="6"/>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553"/>
        </w:trPr>
        <w:tc>
          <w:tcPr>
            <w:tcW w:w="720" w:type="dxa"/>
            <w:vMerge/>
            <w:textDirection w:val="tbRlV"/>
            <w:vAlign w:val="center"/>
          </w:tcPr>
          <w:p w:rsidR="006D3780" w:rsidRPr="008920B4" w:rsidRDefault="006D3780" w:rsidP="00824215">
            <w:pPr>
              <w:jc w:val="center"/>
              <w:rPr>
                <w:b/>
                <w:sz w:val="24"/>
              </w:rPr>
            </w:pPr>
          </w:p>
        </w:tc>
        <w:tc>
          <w:tcPr>
            <w:tcW w:w="720" w:type="dxa"/>
          </w:tcPr>
          <w:p w:rsidR="006D3780" w:rsidRPr="00F24349" w:rsidRDefault="006D3780" w:rsidP="00824215"/>
        </w:tc>
        <w:tc>
          <w:tcPr>
            <w:tcW w:w="3238" w:type="dxa"/>
            <w:gridSpan w:val="3"/>
          </w:tcPr>
          <w:p w:rsidR="006D3780" w:rsidRDefault="006D3780" w:rsidP="00824215"/>
        </w:tc>
        <w:tc>
          <w:tcPr>
            <w:tcW w:w="1559" w:type="dxa"/>
          </w:tcPr>
          <w:p w:rsidR="006D3780" w:rsidRDefault="006D3780" w:rsidP="00824215"/>
        </w:tc>
        <w:tc>
          <w:tcPr>
            <w:tcW w:w="1323" w:type="dxa"/>
          </w:tcPr>
          <w:p w:rsidR="006D3780" w:rsidRDefault="006D3780" w:rsidP="00824215"/>
        </w:tc>
        <w:tc>
          <w:tcPr>
            <w:tcW w:w="3240" w:type="dxa"/>
            <w:gridSpan w:val="6"/>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330"/>
        </w:trPr>
        <w:tc>
          <w:tcPr>
            <w:tcW w:w="720" w:type="dxa"/>
            <w:vMerge w:val="restart"/>
            <w:textDirection w:val="tbRlV"/>
            <w:vAlign w:val="center"/>
          </w:tcPr>
          <w:p w:rsidR="006D3780" w:rsidRPr="008920B4" w:rsidRDefault="006D3780" w:rsidP="00824215">
            <w:pPr>
              <w:jc w:val="center"/>
              <w:rPr>
                <w:b/>
                <w:sz w:val="24"/>
              </w:rPr>
            </w:pPr>
            <w:r w:rsidRPr="008920B4">
              <w:rPr>
                <w:rFonts w:hint="eastAsia"/>
                <w:b/>
                <w:sz w:val="24"/>
              </w:rPr>
              <w:t>全国优秀律师推荐名单</w:t>
            </w:r>
          </w:p>
        </w:tc>
        <w:tc>
          <w:tcPr>
            <w:tcW w:w="720" w:type="dxa"/>
            <w:vMerge w:val="restart"/>
            <w:vAlign w:val="center"/>
          </w:tcPr>
          <w:p w:rsidR="006D3780" w:rsidRPr="008920B4" w:rsidRDefault="006D3780" w:rsidP="00824215">
            <w:pPr>
              <w:jc w:val="center"/>
              <w:rPr>
                <w:b/>
                <w:sz w:val="24"/>
              </w:rPr>
            </w:pPr>
            <w:r w:rsidRPr="008920B4">
              <w:rPr>
                <w:rFonts w:hint="eastAsia"/>
                <w:b/>
                <w:sz w:val="24"/>
              </w:rPr>
              <w:t>序号</w:t>
            </w:r>
          </w:p>
        </w:tc>
        <w:tc>
          <w:tcPr>
            <w:tcW w:w="1440" w:type="dxa"/>
            <w:vMerge w:val="restart"/>
            <w:vAlign w:val="center"/>
          </w:tcPr>
          <w:p w:rsidR="006D3780" w:rsidRPr="008920B4" w:rsidRDefault="006D3780" w:rsidP="00824215">
            <w:pPr>
              <w:jc w:val="center"/>
              <w:rPr>
                <w:b/>
                <w:sz w:val="24"/>
              </w:rPr>
            </w:pPr>
            <w:r w:rsidRPr="008920B4">
              <w:rPr>
                <w:rFonts w:hint="eastAsia"/>
                <w:b/>
                <w:sz w:val="24"/>
              </w:rPr>
              <w:t>姓名</w:t>
            </w:r>
          </w:p>
        </w:tc>
        <w:tc>
          <w:tcPr>
            <w:tcW w:w="900" w:type="dxa"/>
            <w:vMerge w:val="restart"/>
            <w:vAlign w:val="center"/>
          </w:tcPr>
          <w:p w:rsidR="006D3780" w:rsidRPr="008920B4" w:rsidRDefault="006D3780" w:rsidP="00824215">
            <w:pPr>
              <w:jc w:val="center"/>
              <w:rPr>
                <w:b/>
                <w:sz w:val="24"/>
              </w:rPr>
            </w:pPr>
            <w:r w:rsidRPr="008920B4">
              <w:rPr>
                <w:rFonts w:hint="eastAsia"/>
                <w:b/>
                <w:sz w:val="24"/>
              </w:rPr>
              <w:t>性别</w:t>
            </w:r>
          </w:p>
        </w:tc>
        <w:tc>
          <w:tcPr>
            <w:tcW w:w="898" w:type="dxa"/>
            <w:vMerge w:val="restart"/>
            <w:vAlign w:val="center"/>
          </w:tcPr>
          <w:p w:rsidR="006D3780" w:rsidRPr="008920B4" w:rsidRDefault="006D3780" w:rsidP="00824215">
            <w:pPr>
              <w:jc w:val="center"/>
              <w:rPr>
                <w:b/>
                <w:sz w:val="24"/>
              </w:rPr>
            </w:pPr>
            <w:r w:rsidRPr="008920B4">
              <w:rPr>
                <w:rFonts w:hint="eastAsia"/>
                <w:b/>
                <w:sz w:val="24"/>
              </w:rPr>
              <w:t>民族</w:t>
            </w:r>
          </w:p>
        </w:tc>
        <w:tc>
          <w:tcPr>
            <w:tcW w:w="1559" w:type="dxa"/>
            <w:vMerge w:val="restart"/>
            <w:vAlign w:val="center"/>
          </w:tcPr>
          <w:p w:rsidR="006D3780" w:rsidRPr="008920B4" w:rsidRDefault="006D3780" w:rsidP="00824215">
            <w:pPr>
              <w:jc w:val="center"/>
              <w:rPr>
                <w:b/>
                <w:sz w:val="24"/>
              </w:rPr>
            </w:pPr>
            <w:r w:rsidRPr="008920B4">
              <w:rPr>
                <w:rFonts w:hint="eastAsia"/>
                <w:b/>
                <w:sz w:val="24"/>
              </w:rPr>
              <w:t>出生日期</w:t>
            </w:r>
          </w:p>
        </w:tc>
        <w:tc>
          <w:tcPr>
            <w:tcW w:w="1323" w:type="dxa"/>
            <w:vMerge w:val="restart"/>
            <w:vAlign w:val="center"/>
          </w:tcPr>
          <w:p w:rsidR="006D3780" w:rsidRPr="008920B4" w:rsidRDefault="006D3780" w:rsidP="00824215">
            <w:pPr>
              <w:jc w:val="center"/>
              <w:rPr>
                <w:b/>
                <w:sz w:val="24"/>
              </w:rPr>
            </w:pPr>
            <w:r w:rsidRPr="008920B4">
              <w:rPr>
                <w:rFonts w:hint="eastAsia"/>
                <w:b/>
                <w:sz w:val="24"/>
              </w:rPr>
              <w:t>政治面貌</w:t>
            </w:r>
          </w:p>
        </w:tc>
        <w:tc>
          <w:tcPr>
            <w:tcW w:w="3240" w:type="dxa"/>
            <w:gridSpan w:val="6"/>
            <w:vAlign w:val="center"/>
          </w:tcPr>
          <w:p w:rsidR="006D3780" w:rsidRPr="008920B4" w:rsidRDefault="006D3780" w:rsidP="00824215">
            <w:pPr>
              <w:jc w:val="center"/>
              <w:rPr>
                <w:b/>
                <w:sz w:val="24"/>
              </w:rPr>
            </w:pPr>
            <w:r w:rsidRPr="008920B4">
              <w:rPr>
                <w:rFonts w:hint="eastAsia"/>
                <w:b/>
                <w:sz w:val="24"/>
              </w:rPr>
              <w:t>律师类别</w:t>
            </w:r>
          </w:p>
        </w:tc>
        <w:tc>
          <w:tcPr>
            <w:tcW w:w="2520" w:type="dxa"/>
            <w:vMerge w:val="restart"/>
            <w:vAlign w:val="center"/>
          </w:tcPr>
          <w:p w:rsidR="006D3780" w:rsidRPr="008920B4" w:rsidRDefault="006D3780" w:rsidP="00824215">
            <w:pPr>
              <w:jc w:val="center"/>
              <w:rPr>
                <w:b/>
                <w:sz w:val="24"/>
              </w:rPr>
            </w:pPr>
            <w:r w:rsidRPr="008920B4">
              <w:rPr>
                <w:rFonts w:hint="eastAsia"/>
                <w:b/>
                <w:sz w:val="24"/>
              </w:rPr>
              <w:t>执业所在机构全称</w:t>
            </w:r>
          </w:p>
        </w:tc>
        <w:tc>
          <w:tcPr>
            <w:tcW w:w="1260" w:type="dxa"/>
            <w:vMerge w:val="restart"/>
            <w:vAlign w:val="center"/>
          </w:tcPr>
          <w:p w:rsidR="006D3780" w:rsidRPr="008920B4" w:rsidRDefault="006D3780" w:rsidP="00824215">
            <w:pPr>
              <w:jc w:val="center"/>
              <w:rPr>
                <w:b/>
                <w:sz w:val="24"/>
              </w:rPr>
            </w:pPr>
            <w:r w:rsidRPr="008920B4">
              <w:rPr>
                <w:rFonts w:hint="eastAsia"/>
                <w:b/>
                <w:sz w:val="24"/>
              </w:rPr>
              <w:t>执业年限</w:t>
            </w:r>
          </w:p>
        </w:tc>
      </w:tr>
      <w:tr w:rsidR="006D3780" w:rsidTr="00824215">
        <w:trPr>
          <w:cantSplit/>
          <w:trHeight w:val="331"/>
        </w:trPr>
        <w:tc>
          <w:tcPr>
            <w:tcW w:w="720" w:type="dxa"/>
            <w:vMerge/>
            <w:textDirection w:val="tbRlV"/>
          </w:tcPr>
          <w:p w:rsidR="006D3780" w:rsidRPr="008920B4" w:rsidRDefault="006D3780" w:rsidP="00824215">
            <w:pPr>
              <w:rPr>
                <w:b/>
                <w:sz w:val="24"/>
              </w:rPr>
            </w:pPr>
          </w:p>
        </w:tc>
        <w:tc>
          <w:tcPr>
            <w:tcW w:w="720" w:type="dxa"/>
            <w:vMerge/>
            <w:vAlign w:val="center"/>
          </w:tcPr>
          <w:p w:rsidR="006D3780" w:rsidRPr="008920B4" w:rsidRDefault="006D3780" w:rsidP="00824215">
            <w:pPr>
              <w:jc w:val="center"/>
              <w:rPr>
                <w:b/>
                <w:sz w:val="24"/>
              </w:rPr>
            </w:pPr>
          </w:p>
        </w:tc>
        <w:tc>
          <w:tcPr>
            <w:tcW w:w="1440" w:type="dxa"/>
            <w:vMerge/>
            <w:vAlign w:val="center"/>
          </w:tcPr>
          <w:p w:rsidR="006D3780" w:rsidRPr="008920B4" w:rsidRDefault="006D3780" w:rsidP="00824215">
            <w:pPr>
              <w:jc w:val="center"/>
              <w:rPr>
                <w:b/>
                <w:sz w:val="24"/>
              </w:rPr>
            </w:pPr>
          </w:p>
        </w:tc>
        <w:tc>
          <w:tcPr>
            <w:tcW w:w="900" w:type="dxa"/>
            <w:vMerge/>
            <w:vAlign w:val="center"/>
          </w:tcPr>
          <w:p w:rsidR="006D3780" w:rsidRPr="008920B4" w:rsidRDefault="006D3780" w:rsidP="00824215">
            <w:pPr>
              <w:jc w:val="center"/>
              <w:rPr>
                <w:b/>
                <w:sz w:val="24"/>
              </w:rPr>
            </w:pPr>
          </w:p>
        </w:tc>
        <w:tc>
          <w:tcPr>
            <w:tcW w:w="898" w:type="dxa"/>
            <w:vMerge/>
            <w:vAlign w:val="center"/>
          </w:tcPr>
          <w:p w:rsidR="006D3780" w:rsidRPr="008920B4" w:rsidRDefault="006D3780" w:rsidP="00824215">
            <w:pPr>
              <w:jc w:val="center"/>
              <w:rPr>
                <w:b/>
                <w:sz w:val="24"/>
              </w:rPr>
            </w:pPr>
          </w:p>
        </w:tc>
        <w:tc>
          <w:tcPr>
            <w:tcW w:w="1559" w:type="dxa"/>
            <w:vMerge/>
            <w:vAlign w:val="center"/>
          </w:tcPr>
          <w:p w:rsidR="006D3780" w:rsidRPr="008920B4" w:rsidRDefault="006D3780" w:rsidP="00824215">
            <w:pPr>
              <w:jc w:val="center"/>
              <w:rPr>
                <w:b/>
                <w:sz w:val="24"/>
              </w:rPr>
            </w:pPr>
          </w:p>
        </w:tc>
        <w:tc>
          <w:tcPr>
            <w:tcW w:w="1323" w:type="dxa"/>
            <w:vMerge/>
            <w:vAlign w:val="center"/>
          </w:tcPr>
          <w:p w:rsidR="006D3780" w:rsidRPr="008920B4" w:rsidRDefault="006D3780" w:rsidP="00824215">
            <w:pPr>
              <w:jc w:val="center"/>
              <w:rPr>
                <w:b/>
                <w:sz w:val="24"/>
              </w:rPr>
            </w:pPr>
          </w:p>
        </w:tc>
        <w:tc>
          <w:tcPr>
            <w:tcW w:w="540" w:type="dxa"/>
            <w:vAlign w:val="center"/>
          </w:tcPr>
          <w:p w:rsidR="006D3780" w:rsidRPr="008920B4" w:rsidRDefault="006D3780" w:rsidP="00824215">
            <w:pPr>
              <w:jc w:val="center"/>
              <w:rPr>
                <w:b/>
                <w:sz w:val="24"/>
              </w:rPr>
            </w:pPr>
            <w:r w:rsidRPr="008920B4">
              <w:rPr>
                <w:rFonts w:hint="eastAsia"/>
                <w:b/>
                <w:sz w:val="24"/>
              </w:rPr>
              <w:t>专职</w:t>
            </w:r>
          </w:p>
        </w:tc>
        <w:tc>
          <w:tcPr>
            <w:tcW w:w="540" w:type="dxa"/>
            <w:vAlign w:val="center"/>
          </w:tcPr>
          <w:p w:rsidR="006D3780" w:rsidRPr="008920B4" w:rsidRDefault="006D3780" w:rsidP="00824215">
            <w:pPr>
              <w:jc w:val="center"/>
              <w:rPr>
                <w:b/>
                <w:sz w:val="24"/>
              </w:rPr>
            </w:pPr>
            <w:r w:rsidRPr="008920B4">
              <w:rPr>
                <w:rFonts w:hint="eastAsia"/>
                <w:b/>
                <w:sz w:val="24"/>
              </w:rPr>
              <w:t>兼职</w:t>
            </w:r>
          </w:p>
        </w:tc>
        <w:tc>
          <w:tcPr>
            <w:tcW w:w="540" w:type="dxa"/>
            <w:vAlign w:val="center"/>
          </w:tcPr>
          <w:p w:rsidR="006D3780" w:rsidRPr="008920B4" w:rsidRDefault="006D3780" w:rsidP="00824215">
            <w:pPr>
              <w:jc w:val="center"/>
              <w:rPr>
                <w:b/>
                <w:sz w:val="24"/>
              </w:rPr>
            </w:pPr>
            <w:r w:rsidRPr="008920B4">
              <w:rPr>
                <w:rFonts w:hint="eastAsia"/>
                <w:b/>
                <w:sz w:val="24"/>
              </w:rPr>
              <w:t>公司</w:t>
            </w:r>
          </w:p>
        </w:tc>
        <w:tc>
          <w:tcPr>
            <w:tcW w:w="540" w:type="dxa"/>
            <w:vAlign w:val="center"/>
          </w:tcPr>
          <w:p w:rsidR="006D3780" w:rsidRPr="008920B4" w:rsidRDefault="006D3780" w:rsidP="00824215">
            <w:pPr>
              <w:jc w:val="center"/>
              <w:rPr>
                <w:b/>
                <w:sz w:val="24"/>
              </w:rPr>
            </w:pPr>
            <w:r w:rsidRPr="008920B4">
              <w:rPr>
                <w:rFonts w:hint="eastAsia"/>
                <w:b/>
                <w:sz w:val="24"/>
              </w:rPr>
              <w:t>公职</w:t>
            </w:r>
          </w:p>
        </w:tc>
        <w:tc>
          <w:tcPr>
            <w:tcW w:w="540" w:type="dxa"/>
            <w:vAlign w:val="center"/>
          </w:tcPr>
          <w:p w:rsidR="006D3780" w:rsidRPr="008920B4" w:rsidRDefault="006D3780" w:rsidP="00824215">
            <w:pPr>
              <w:jc w:val="center"/>
              <w:rPr>
                <w:b/>
                <w:sz w:val="24"/>
              </w:rPr>
            </w:pPr>
            <w:r w:rsidRPr="008920B4">
              <w:rPr>
                <w:rFonts w:hint="eastAsia"/>
                <w:b/>
                <w:sz w:val="24"/>
              </w:rPr>
              <w:t>法援</w:t>
            </w:r>
          </w:p>
        </w:tc>
        <w:tc>
          <w:tcPr>
            <w:tcW w:w="540" w:type="dxa"/>
            <w:textDirection w:val="tbRlV"/>
            <w:vAlign w:val="center"/>
          </w:tcPr>
          <w:p w:rsidR="006D3780" w:rsidRPr="008920B4" w:rsidRDefault="006D3780" w:rsidP="00824215">
            <w:pPr>
              <w:jc w:val="center"/>
              <w:rPr>
                <w:b/>
                <w:sz w:val="24"/>
              </w:rPr>
            </w:pPr>
            <w:r w:rsidRPr="008920B4">
              <w:rPr>
                <w:rFonts w:hint="eastAsia"/>
                <w:b/>
                <w:sz w:val="24"/>
              </w:rPr>
              <w:t>军队</w:t>
            </w:r>
          </w:p>
        </w:tc>
        <w:tc>
          <w:tcPr>
            <w:tcW w:w="2520" w:type="dxa"/>
            <w:vMerge/>
            <w:vAlign w:val="center"/>
          </w:tcPr>
          <w:p w:rsidR="006D3780" w:rsidRPr="008920B4" w:rsidRDefault="006D3780" w:rsidP="00824215">
            <w:pPr>
              <w:jc w:val="center"/>
              <w:rPr>
                <w:b/>
                <w:sz w:val="24"/>
              </w:rPr>
            </w:pPr>
          </w:p>
        </w:tc>
        <w:tc>
          <w:tcPr>
            <w:tcW w:w="1260" w:type="dxa"/>
            <w:vMerge/>
            <w:vAlign w:val="center"/>
          </w:tcPr>
          <w:p w:rsidR="006D3780" w:rsidRPr="008920B4" w:rsidRDefault="006D3780" w:rsidP="00824215">
            <w:pPr>
              <w:jc w:val="center"/>
              <w:rPr>
                <w:b/>
                <w:sz w:val="24"/>
              </w:rPr>
            </w:pPr>
          </w:p>
        </w:tc>
      </w:tr>
      <w:tr w:rsidR="006D3780" w:rsidTr="00824215">
        <w:trPr>
          <w:cantSplit/>
          <w:trHeight w:val="450"/>
        </w:trPr>
        <w:tc>
          <w:tcPr>
            <w:tcW w:w="720" w:type="dxa"/>
            <w:vMerge/>
          </w:tcPr>
          <w:p w:rsidR="006D3780" w:rsidRPr="008920B4" w:rsidRDefault="006D3780" w:rsidP="00824215">
            <w:pPr>
              <w:rPr>
                <w:b/>
                <w:sz w:val="24"/>
              </w:rPr>
            </w:pPr>
          </w:p>
        </w:tc>
        <w:tc>
          <w:tcPr>
            <w:tcW w:w="720" w:type="dxa"/>
          </w:tcPr>
          <w:p w:rsidR="006D3780" w:rsidRPr="00C4079C" w:rsidRDefault="006D3780" w:rsidP="00824215"/>
        </w:tc>
        <w:tc>
          <w:tcPr>
            <w:tcW w:w="1440" w:type="dxa"/>
          </w:tcPr>
          <w:p w:rsidR="006D3780" w:rsidRDefault="006D3780" w:rsidP="00824215"/>
        </w:tc>
        <w:tc>
          <w:tcPr>
            <w:tcW w:w="900" w:type="dxa"/>
          </w:tcPr>
          <w:p w:rsidR="006D3780" w:rsidRDefault="006D3780" w:rsidP="00824215"/>
        </w:tc>
        <w:tc>
          <w:tcPr>
            <w:tcW w:w="898" w:type="dxa"/>
          </w:tcPr>
          <w:p w:rsidR="006D3780" w:rsidRDefault="006D3780" w:rsidP="00824215"/>
        </w:tc>
        <w:tc>
          <w:tcPr>
            <w:tcW w:w="1559" w:type="dxa"/>
          </w:tcPr>
          <w:p w:rsidR="006D3780" w:rsidRDefault="006D3780" w:rsidP="00824215"/>
        </w:tc>
        <w:tc>
          <w:tcPr>
            <w:tcW w:w="1323"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465"/>
        </w:trPr>
        <w:tc>
          <w:tcPr>
            <w:tcW w:w="720" w:type="dxa"/>
            <w:vMerge/>
            <w:textDirection w:val="tbRlV"/>
          </w:tcPr>
          <w:p w:rsidR="006D3780" w:rsidRPr="008920B4" w:rsidRDefault="006D3780" w:rsidP="00824215">
            <w:pPr>
              <w:rPr>
                <w:sz w:val="24"/>
              </w:rPr>
            </w:pPr>
          </w:p>
        </w:tc>
        <w:tc>
          <w:tcPr>
            <w:tcW w:w="720" w:type="dxa"/>
          </w:tcPr>
          <w:p w:rsidR="006D3780" w:rsidRPr="00C4079C" w:rsidRDefault="006D3780" w:rsidP="00824215"/>
        </w:tc>
        <w:tc>
          <w:tcPr>
            <w:tcW w:w="1440" w:type="dxa"/>
          </w:tcPr>
          <w:p w:rsidR="006D3780" w:rsidRDefault="006D3780" w:rsidP="00824215"/>
        </w:tc>
        <w:tc>
          <w:tcPr>
            <w:tcW w:w="900" w:type="dxa"/>
          </w:tcPr>
          <w:p w:rsidR="006D3780" w:rsidRDefault="006D3780" w:rsidP="00824215"/>
        </w:tc>
        <w:tc>
          <w:tcPr>
            <w:tcW w:w="898" w:type="dxa"/>
          </w:tcPr>
          <w:p w:rsidR="006D3780" w:rsidRDefault="006D3780" w:rsidP="00824215"/>
        </w:tc>
        <w:tc>
          <w:tcPr>
            <w:tcW w:w="1559" w:type="dxa"/>
          </w:tcPr>
          <w:p w:rsidR="006D3780" w:rsidRDefault="006D3780" w:rsidP="00824215"/>
        </w:tc>
        <w:tc>
          <w:tcPr>
            <w:tcW w:w="1323"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465"/>
        </w:trPr>
        <w:tc>
          <w:tcPr>
            <w:tcW w:w="720" w:type="dxa"/>
            <w:vMerge/>
            <w:textDirection w:val="tbRlV"/>
          </w:tcPr>
          <w:p w:rsidR="006D3780" w:rsidRPr="008920B4" w:rsidRDefault="006D3780" w:rsidP="00824215">
            <w:pPr>
              <w:rPr>
                <w:sz w:val="24"/>
              </w:rPr>
            </w:pPr>
          </w:p>
        </w:tc>
        <w:tc>
          <w:tcPr>
            <w:tcW w:w="720" w:type="dxa"/>
          </w:tcPr>
          <w:p w:rsidR="006D3780" w:rsidRPr="00C4079C" w:rsidRDefault="006D3780" w:rsidP="00824215"/>
        </w:tc>
        <w:tc>
          <w:tcPr>
            <w:tcW w:w="1440" w:type="dxa"/>
          </w:tcPr>
          <w:p w:rsidR="006D3780" w:rsidRDefault="006D3780" w:rsidP="00824215"/>
        </w:tc>
        <w:tc>
          <w:tcPr>
            <w:tcW w:w="900" w:type="dxa"/>
          </w:tcPr>
          <w:p w:rsidR="006D3780" w:rsidRDefault="006D3780" w:rsidP="00824215"/>
        </w:tc>
        <w:tc>
          <w:tcPr>
            <w:tcW w:w="898" w:type="dxa"/>
          </w:tcPr>
          <w:p w:rsidR="006D3780" w:rsidRDefault="006D3780" w:rsidP="00824215"/>
        </w:tc>
        <w:tc>
          <w:tcPr>
            <w:tcW w:w="1559" w:type="dxa"/>
          </w:tcPr>
          <w:p w:rsidR="006D3780" w:rsidRDefault="006D3780" w:rsidP="00824215"/>
        </w:tc>
        <w:tc>
          <w:tcPr>
            <w:tcW w:w="1323"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465"/>
        </w:trPr>
        <w:tc>
          <w:tcPr>
            <w:tcW w:w="720" w:type="dxa"/>
            <w:vMerge/>
            <w:textDirection w:val="tbRlV"/>
          </w:tcPr>
          <w:p w:rsidR="006D3780" w:rsidRPr="008920B4" w:rsidRDefault="006D3780" w:rsidP="00824215">
            <w:pPr>
              <w:rPr>
                <w:sz w:val="24"/>
              </w:rPr>
            </w:pPr>
          </w:p>
        </w:tc>
        <w:tc>
          <w:tcPr>
            <w:tcW w:w="720" w:type="dxa"/>
          </w:tcPr>
          <w:p w:rsidR="006D3780" w:rsidRPr="00C4079C" w:rsidRDefault="006D3780" w:rsidP="00824215"/>
        </w:tc>
        <w:tc>
          <w:tcPr>
            <w:tcW w:w="1440" w:type="dxa"/>
          </w:tcPr>
          <w:p w:rsidR="006D3780" w:rsidRDefault="006D3780" w:rsidP="00824215"/>
        </w:tc>
        <w:tc>
          <w:tcPr>
            <w:tcW w:w="900" w:type="dxa"/>
          </w:tcPr>
          <w:p w:rsidR="006D3780" w:rsidRDefault="006D3780" w:rsidP="00824215"/>
        </w:tc>
        <w:tc>
          <w:tcPr>
            <w:tcW w:w="898" w:type="dxa"/>
          </w:tcPr>
          <w:p w:rsidR="006D3780" w:rsidRDefault="006D3780" w:rsidP="00824215"/>
        </w:tc>
        <w:tc>
          <w:tcPr>
            <w:tcW w:w="1559" w:type="dxa"/>
          </w:tcPr>
          <w:p w:rsidR="006D3780" w:rsidRDefault="006D3780" w:rsidP="00824215"/>
        </w:tc>
        <w:tc>
          <w:tcPr>
            <w:tcW w:w="1323"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2520" w:type="dxa"/>
          </w:tcPr>
          <w:p w:rsidR="006D3780" w:rsidRDefault="006D3780" w:rsidP="00824215"/>
        </w:tc>
        <w:tc>
          <w:tcPr>
            <w:tcW w:w="1260" w:type="dxa"/>
          </w:tcPr>
          <w:p w:rsidR="006D3780" w:rsidRDefault="006D3780" w:rsidP="00824215"/>
        </w:tc>
      </w:tr>
      <w:tr w:rsidR="006D3780" w:rsidTr="00824215">
        <w:trPr>
          <w:cantSplit/>
          <w:trHeight w:val="426"/>
        </w:trPr>
        <w:tc>
          <w:tcPr>
            <w:tcW w:w="720" w:type="dxa"/>
            <w:vMerge/>
            <w:textDirection w:val="tbRlV"/>
          </w:tcPr>
          <w:p w:rsidR="006D3780" w:rsidRPr="008920B4" w:rsidRDefault="006D3780" w:rsidP="00824215">
            <w:pPr>
              <w:rPr>
                <w:sz w:val="24"/>
              </w:rPr>
            </w:pPr>
          </w:p>
        </w:tc>
        <w:tc>
          <w:tcPr>
            <w:tcW w:w="720" w:type="dxa"/>
          </w:tcPr>
          <w:p w:rsidR="006D3780" w:rsidRPr="00C4079C" w:rsidRDefault="006D3780" w:rsidP="00824215"/>
        </w:tc>
        <w:tc>
          <w:tcPr>
            <w:tcW w:w="1440" w:type="dxa"/>
          </w:tcPr>
          <w:p w:rsidR="006D3780" w:rsidRDefault="006D3780" w:rsidP="00824215"/>
        </w:tc>
        <w:tc>
          <w:tcPr>
            <w:tcW w:w="900" w:type="dxa"/>
          </w:tcPr>
          <w:p w:rsidR="006D3780" w:rsidRDefault="006D3780" w:rsidP="00824215"/>
        </w:tc>
        <w:tc>
          <w:tcPr>
            <w:tcW w:w="898" w:type="dxa"/>
          </w:tcPr>
          <w:p w:rsidR="006D3780" w:rsidRDefault="006D3780" w:rsidP="00824215"/>
        </w:tc>
        <w:tc>
          <w:tcPr>
            <w:tcW w:w="1559" w:type="dxa"/>
          </w:tcPr>
          <w:p w:rsidR="006D3780" w:rsidRDefault="006D3780" w:rsidP="00824215"/>
        </w:tc>
        <w:tc>
          <w:tcPr>
            <w:tcW w:w="1323"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540" w:type="dxa"/>
          </w:tcPr>
          <w:p w:rsidR="006D3780" w:rsidRDefault="006D3780" w:rsidP="00824215"/>
        </w:tc>
        <w:tc>
          <w:tcPr>
            <w:tcW w:w="2520" w:type="dxa"/>
          </w:tcPr>
          <w:p w:rsidR="006D3780" w:rsidRDefault="006D3780" w:rsidP="00824215"/>
        </w:tc>
        <w:tc>
          <w:tcPr>
            <w:tcW w:w="1260" w:type="dxa"/>
          </w:tcPr>
          <w:p w:rsidR="006D3780" w:rsidRDefault="006D3780" w:rsidP="00824215"/>
        </w:tc>
      </w:tr>
    </w:tbl>
    <w:p w:rsidR="006D3780" w:rsidRPr="00E66752" w:rsidRDefault="006D3780" w:rsidP="006D3780">
      <w:pPr>
        <w:rPr>
          <w:b/>
          <w:sz w:val="24"/>
        </w:rPr>
      </w:pPr>
      <w:r>
        <w:rPr>
          <w:rFonts w:hint="eastAsia"/>
          <w:b/>
          <w:sz w:val="24"/>
        </w:rPr>
        <w:t>注：请在律师类别款项中选择相对应的划√。</w:t>
      </w:r>
    </w:p>
    <w:p w:rsidR="006D3780" w:rsidRDefault="006D3780" w:rsidP="006D3780">
      <w:pPr>
        <w:spacing w:before="200"/>
        <w:rPr>
          <w:sz w:val="32"/>
          <w:szCs w:val="32"/>
        </w:rPr>
        <w:sectPr w:rsidR="006D3780" w:rsidSect="009B02A5">
          <w:pgSz w:w="16838" w:h="11906" w:orient="landscape"/>
          <w:pgMar w:top="1797" w:right="1440" w:bottom="1797" w:left="1440" w:header="709" w:footer="709" w:gutter="0"/>
          <w:pgNumType w:fmt="numberInDash"/>
          <w:cols w:space="708"/>
          <w:docGrid w:linePitch="410"/>
        </w:sectPr>
      </w:pPr>
    </w:p>
    <w:p w:rsidR="006D3780" w:rsidRPr="007A6236" w:rsidRDefault="006D3780" w:rsidP="006D3780">
      <w:pPr>
        <w:spacing w:afterLines="100" w:after="312"/>
        <w:ind w:firstLineChars="49" w:firstLine="157"/>
        <w:rPr>
          <w:rFonts w:ascii="黑体" w:eastAsia="黑体"/>
          <w:sz w:val="32"/>
          <w:szCs w:val="32"/>
        </w:rPr>
      </w:pPr>
      <w:r w:rsidRPr="007A6236">
        <w:rPr>
          <w:rFonts w:ascii="黑体" w:eastAsia="黑体" w:hint="eastAsia"/>
          <w:sz w:val="32"/>
          <w:szCs w:val="32"/>
        </w:rPr>
        <w:lastRenderedPageBreak/>
        <w:t>附件3</w:t>
      </w:r>
    </w:p>
    <w:p w:rsidR="006D3780" w:rsidRPr="003D75B8" w:rsidRDefault="006D3780" w:rsidP="006D3780">
      <w:pPr>
        <w:spacing w:afterLines="100" w:after="312"/>
        <w:rPr>
          <w:rFonts w:ascii="黑体" w:eastAsia="黑体"/>
          <w:b/>
          <w:sz w:val="28"/>
          <w:szCs w:val="28"/>
        </w:rPr>
      </w:pPr>
    </w:p>
    <w:p w:rsidR="006D3780" w:rsidRPr="007A6236" w:rsidRDefault="006D3780" w:rsidP="006D3780">
      <w:pPr>
        <w:jc w:val="center"/>
        <w:rPr>
          <w:rFonts w:ascii="方正小标宋简体" w:eastAsia="方正小标宋简体" w:hAnsi="黑体"/>
          <w:sz w:val="52"/>
          <w:szCs w:val="52"/>
        </w:rPr>
      </w:pPr>
      <w:r w:rsidRPr="007A6236">
        <w:rPr>
          <w:rFonts w:ascii="方正小标宋简体" w:eastAsia="方正小标宋简体" w:hAnsi="黑体" w:hint="eastAsia"/>
          <w:sz w:val="52"/>
          <w:szCs w:val="52"/>
        </w:rPr>
        <w:t>2011－2014年度</w:t>
      </w:r>
    </w:p>
    <w:p w:rsidR="006D3780" w:rsidRPr="007A6236" w:rsidRDefault="006D3780" w:rsidP="006D3780">
      <w:pPr>
        <w:jc w:val="center"/>
        <w:rPr>
          <w:rFonts w:ascii="方正小标宋简体" w:eastAsia="方正小标宋简体" w:hAnsi="黑体"/>
          <w:sz w:val="52"/>
          <w:szCs w:val="52"/>
        </w:rPr>
      </w:pPr>
      <w:r w:rsidRPr="007A6236">
        <w:rPr>
          <w:rFonts w:ascii="方正小标宋简体" w:eastAsia="方正小标宋简体" w:hAnsi="黑体" w:hint="eastAsia"/>
          <w:sz w:val="52"/>
          <w:szCs w:val="52"/>
        </w:rPr>
        <w:t>全国优秀律师事务所</w:t>
      </w:r>
    </w:p>
    <w:p w:rsidR="006D3780" w:rsidRPr="007A6236" w:rsidRDefault="006D3780" w:rsidP="006D3780">
      <w:pPr>
        <w:jc w:val="center"/>
        <w:rPr>
          <w:rFonts w:ascii="方正小标宋简体" w:eastAsia="方正小标宋简体" w:hAnsi="黑体"/>
          <w:sz w:val="52"/>
          <w:szCs w:val="52"/>
        </w:rPr>
      </w:pPr>
      <w:r w:rsidRPr="007A6236">
        <w:rPr>
          <w:rFonts w:ascii="方正小标宋简体" w:eastAsia="方正小标宋简体" w:hAnsi="黑体" w:hint="eastAsia"/>
          <w:sz w:val="52"/>
          <w:szCs w:val="52"/>
        </w:rPr>
        <w:t>推 荐 表</w:t>
      </w:r>
    </w:p>
    <w:p w:rsidR="006D3780" w:rsidRPr="000B6AF5" w:rsidRDefault="006D3780" w:rsidP="006D3780">
      <w:pPr>
        <w:rPr>
          <w:rFonts w:ascii="宋体" w:hAnsi="宋体"/>
          <w:sz w:val="48"/>
          <w:szCs w:val="48"/>
        </w:rPr>
      </w:pPr>
    </w:p>
    <w:p w:rsidR="006D3780" w:rsidRDefault="006D3780" w:rsidP="006D3780">
      <w:pPr>
        <w:jc w:val="center"/>
        <w:rPr>
          <w:rFonts w:ascii="宋体" w:hAnsi="宋体"/>
          <w:sz w:val="52"/>
          <w:szCs w:val="52"/>
        </w:rPr>
      </w:pPr>
    </w:p>
    <w:p w:rsidR="006D3780" w:rsidRDefault="006D3780" w:rsidP="006D3780">
      <w:pPr>
        <w:rPr>
          <w:rFonts w:ascii="宋体" w:hAnsi="宋体"/>
          <w:sz w:val="52"/>
          <w:szCs w:val="52"/>
        </w:rPr>
      </w:pPr>
    </w:p>
    <w:p w:rsidR="006D3780" w:rsidRDefault="006D3780" w:rsidP="006D3780">
      <w:pPr>
        <w:rPr>
          <w:rFonts w:ascii="宋体" w:hAnsi="宋体"/>
          <w:sz w:val="52"/>
          <w:szCs w:val="52"/>
        </w:rPr>
      </w:pPr>
    </w:p>
    <w:p w:rsidR="006D3780" w:rsidRPr="009B02A5" w:rsidRDefault="006D3780" w:rsidP="006D3780">
      <w:pPr>
        <w:ind w:leftChars="1" w:left="2" w:firstLineChars="300" w:firstLine="1080"/>
        <w:rPr>
          <w:rFonts w:hAnsi="宋体"/>
          <w:sz w:val="36"/>
          <w:szCs w:val="36"/>
        </w:rPr>
      </w:pPr>
      <w:r>
        <w:rPr>
          <w:rFonts w:hAnsi="宋体" w:hint="eastAsia"/>
          <w:noProof/>
          <w:sz w:val="36"/>
          <w:szCs w:val="36"/>
        </w:rPr>
        <mc:AlternateContent>
          <mc:Choice Requires="wps">
            <w:drawing>
              <wp:anchor distT="0" distB="0" distL="114300" distR="114300" simplePos="0" relativeHeight="251660288" behindDoc="0" locked="0" layoutInCell="1" allowOverlap="1" wp14:anchorId="50F9C5F3" wp14:editId="192BEA53">
                <wp:simplePos x="0" y="0"/>
                <wp:positionH relativeFrom="column">
                  <wp:posOffset>2097405</wp:posOffset>
                </wp:positionH>
                <wp:positionV relativeFrom="paragraph">
                  <wp:posOffset>248285</wp:posOffset>
                </wp:positionV>
                <wp:extent cx="2263140" cy="7620"/>
                <wp:effectExtent l="9525" t="13335" r="13335" b="762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1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 o:spid="_x0000_s1026" type="#_x0000_t32" style="position:absolute;left:0;text-align:left;margin-left:165.15pt;margin-top:19.55pt;width:178.2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"/>
            </w:pict>
          </mc:Fallback>
        </mc:AlternateContent>
      </w:r>
      <w:r w:rsidRPr="00BE1084">
        <w:rPr>
          <w:rFonts w:hAnsi="宋体" w:hint="eastAsia"/>
          <w:sz w:val="36"/>
          <w:szCs w:val="36"/>
        </w:rPr>
        <w:t>推</w:t>
      </w:r>
      <w:r w:rsidRPr="00BE1084">
        <w:rPr>
          <w:rFonts w:hAnsi="宋体" w:hint="eastAsia"/>
          <w:sz w:val="36"/>
          <w:szCs w:val="36"/>
        </w:rPr>
        <w:t xml:space="preserve"> </w:t>
      </w:r>
      <w:r w:rsidRPr="00BE1084">
        <w:rPr>
          <w:rFonts w:hAnsi="宋体" w:hint="eastAsia"/>
          <w:sz w:val="36"/>
          <w:szCs w:val="36"/>
        </w:rPr>
        <w:t>荐</w:t>
      </w:r>
      <w:r w:rsidRPr="00BE1084">
        <w:rPr>
          <w:rFonts w:hAnsi="宋体" w:hint="eastAsia"/>
          <w:sz w:val="36"/>
          <w:szCs w:val="36"/>
        </w:rPr>
        <w:t xml:space="preserve"> </w:t>
      </w:r>
      <w:r w:rsidRPr="00BE1084">
        <w:rPr>
          <w:rFonts w:hAnsi="宋体" w:hint="eastAsia"/>
          <w:sz w:val="36"/>
          <w:szCs w:val="36"/>
        </w:rPr>
        <w:t>单</w:t>
      </w:r>
      <w:r w:rsidRPr="00BE1084">
        <w:rPr>
          <w:rFonts w:hAnsi="宋体" w:hint="eastAsia"/>
          <w:sz w:val="36"/>
          <w:szCs w:val="36"/>
        </w:rPr>
        <w:t xml:space="preserve"> </w:t>
      </w:r>
      <w:r>
        <w:rPr>
          <w:rFonts w:hAnsi="宋体" w:hint="eastAsia"/>
          <w:sz w:val="36"/>
          <w:szCs w:val="36"/>
        </w:rPr>
        <w:t>位：</w:t>
      </w:r>
    </w:p>
    <w:p w:rsidR="006D3780" w:rsidRDefault="006D3780" w:rsidP="006D3780">
      <w:pPr>
        <w:ind w:firstLineChars="300" w:firstLine="1080"/>
        <w:rPr>
          <w:rFonts w:hAnsi="宋体"/>
          <w:sz w:val="36"/>
          <w:szCs w:val="36"/>
          <w:u w:val="single"/>
        </w:rPr>
      </w:pPr>
      <w:r>
        <w:rPr>
          <w:rFonts w:hAnsi="宋体" w:hint="eastAsia"/>
          <w:noProof/>
          <w:sz w:val="36"/>
          <w:szCs w:val="36"/>
        </w:rPr>
        <mc:AlternateContent>
          <mc:Choice Requires="wps">
            <w:drawing>
              <wp:anchor distT="0" distB="0" distL="114300" distR="114300" simplePos="0" relativeHeight="251661312" behindDoc="0" locked="0" layoutInCell="1" allowOverlap="1" wp14:anchorId="44C92CF9" wp14:editId="74CF167C">
                <wp:simplePos x="0" y="0"/>
                <wp:positionH relativeFrom="column">
                  <wp:posOffset>2097405</wp:posOffset>
                </wp:positionH>
                <wp:positionV relativeFrom="paragraph">
                  <wp:posOffset>251460</wp:posOffset>
                </wp:positionV>
                <wp:extent cx="2263140" cy="7620"/>
                <wp:effectExtent l="9525" t="11430" r="13335" b="952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1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165.15pt;margin-top:19.8pt;width:178.2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"/>
            </w:pict>
          </mc:Fallback>
        </mc:AlternateContent>
      </w:r>
      <w:r>
        <w:rPr>
          <w:rFonts w:hAnsi="宋体" w:hint="eastAsia"/>
          <w:sz w:val="36"/>
          <w:szCs w:val="36"/>
        </w:rPr>
        <w:t>机</w:t>
      </w:r>
      <w:r>
        <w:rPr>
          <w:rFonts w:hAnsi="宋体" w:hint="eastAsia"/>
          <w:sz w:val="36"/>
          <w:szCs w:val="36"/>
        </w:rPr>
        <w:t xml:space="preserve"> </w:t>
      </w:r>
      <w:r>
        <w:rPr>
          <w:rFonts w:hAnsi="宋体" w:hint="eastAsia"/>
          <w:sz w:val="36"/>
          <w:szCs w:val="36"/>
        </w:rPr>
        <w:t>构</w:t>
      </w:r>
      <w:r>
        <w:rPr>
          <w:rFonts w:hAnsi="宋体" w:hint="eastAsia"/>
          <w:sz w:val="36"/>
          <w:szCs w:val="36"/>
        </w:rPr>
        <w:t xml:space="preserve"> </w:t>
      </w:r>
      <w:r w:rsidRPr="00BE1084">
        <w:rPr>
          <w:rFonts w:hAnsi="宋体" w:hint="eastAsia"/>
          <w:sz w:val="36"/>
          <w:szCs w:val="36"/>
        </w:rPr>
        <w:t>名</w:t>
      </w:r>
      <w:r>
        <w:rPr>
          <w:rFonts w:hAnsi="宋体" w:hint="eastAsia"/>
          <w:sz w:val="36"/>
          <w:szCs w:val="36"/>
        </w:rPr>
        <w:t xml:space="preserve"> </w:t>
      </w:r>
      <w:r w:rsidRPr="00BE1084">
        <w:rPr>
          <w:rFonts w:hAnsi="宋体" w:hint="eastAsia"/>
          <w:sz w:val="36"/>
          <w:szCs w:val="36"/>
        </w:rPr>
        <w:t>称</w:t>
      </w:r>
      <w:r>
        <w:rPr>
          <w:rFonts w:hAnsi="宋体" w:hint="eastAsia"/>
          <w:sz w:val="36"/>
          <w:szCs w:val="36"/>
        </w:rPr>
        <w:t>：</w:t>
      </w:r>
      <w:r w:rsidRPr="00BE1084">
        <w:rPr>
          <w:rFonts w:hAnsi="宋体" w:hint="eastAsia"/>
          <w:sz w:val="36"/>
          <w:szCs w:val="36"/>
          <w:u w:val="single"/>
        </w:rPr>
        <w:t xml:space="preserve"> </w:t>
      </w:r>
    </w:p>
    <w:p w:rsidR="006D3780" w:rsidRPr="00CF374E" w:rsidRDefault="006D3780" w:rsidP="006D3780">
      <w:pPr>
        <w:ind w:firstLineChars="300" w:firstLine="1080"/>
        <w:rPr>
          <w:rFonts w:hAnsi="宋体"/>
          <w:sz w:val="36"/>
          <w:szCs w:val="36"/>
          <w:u w:val="single"/>
        </w:rPr>
      </w:pPr>
      <w:r>
        <w:rPr>
          <w:rFonts w:hAnsi="宋体" w:hint="eastAsia"/>
          <w:noProof/>
          <w:spacing w:val="22"/>
          <w:sz w:val="36"/>
          <w:szCs w:val="36"/>
        </w:rPr>
        <mc:AlternateContent>
          <mc:Choice Requires="wps">
            <w:drawing>
              <wp:anchor distT="0" distB="0" distL="114300" distR="114300" simplePos="0" relativeHeight="251662336" behindDoc="0" locked="0" layoutInCell="1" allowOverlap="1" wp14:anchorId="479E7E92" wp14:editId="266A73B1">
                <wp:simplePos x="0" y="0"/>
                <wp:positionH relativeFrom="column">
                  <wp:posOffset>2097405</wp:posOffset>
                </wp:positionH>
                <wp:positionV relativeFrom="paragraph">
                  <wp:posOffset>208915</wp:posOffset>
                </wp:positionV>
                <wp:extent cx="2263140" cy="15240"/>
                <wp:effectExtent l="9525" t="11430" r="13335" b="1143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1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65.15pt;margin-top:16.45pt;width:178.2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"/>
            </w:pict>
          </mc:Fallback>
        </mc:AlternateContent>
      </w:r>
      <w:r w:rsidRPr="00890D3A">
        <w:rPr>
          <w:rFonts w:hAnsi="宋体" w:hint="eastAsia"/>
          <w:spacing w:val="22"/>
          <w:sz w:val="36"/>
          <w:szCs w:val="36"/>
        </w:rPr>
        <w:t>负责人姓名：</w:t>
      </w:r>
    </w:p>
    <w:p w:rsidR="006D3780" w:rsidRPr="00CF374E" w:rsidRDefault="006D3780" w:rsidP="006D3780">
      <w:pPr>
        <w:rPr>
          <w:rFonts w:ascii="宋体" w:hAnsi="宋体"/>
          <w:sz w:val="36"/>
          <w:szCs w:val="36"/>
        </w:rPr>
      </w:pPr>
    </w:p>
    <w:p w:rsidR="006D3780" w:rsidRDefault="006D3780" w:rsidP="006D3780">
      <w:pPr>
        <w:jc w:val="center"/>
        <w:rPr>
          <w:rFonts w:ascii="宋体" w:hAnsi="宋体"/>
          <w:sz w:val="36"/>
          <w:szCs w:val="36"/>
        </w:rPr>
      </w:pPr>
    </w:p>
    <w:p w:rsidR="006D3780" w:rsidRPr="007A6236" w:rsidRDefault="006D3780" w:rsidP="006D3780">
      <w:pPr>
        <w:jc w:val="center"/>
        <w:rPr>
          <w:rFonts w:ascii="黑体" w:eastAsia="黑体" w:hAnsi="黑体"/>
          <w:sz w:val="36"/>
          <w:szCs w:val="36"/>
        </w:rPr>
      </w:pPr>
      <w:r w:rsidRPr="007A6236">
        <w:rPr>
          <w:rFonts w:ascii="黑体" w:eastAsia="黑体" w:hAnsi="黑体" w:hint="eastAsia"/>
          <w:sz w:val="36"/>
          <w:szCs w:val="36"/>
        </w:rPr>
        <w:t>中华全国律师协会</w:t>
      </w:r>
    </w:p>
    <w:p w:rsidR="006D3780" w:rsidRPr="008B113F" w:rsidRDefault="006D3780" w:rsidP="006D3780">
      <w:pPr>
        <w:jc w:val="center"/>
        <w:rPr>
          <w:rFonts w:ascii="黑体" w:eastAsia="黑体" w:hAnsi="黑体"/>
          <w:sz w:val="36"/>
          <w:szCs w:val="36"/>
        </w:rPr>
      </w:pPr>
      <w:r w:rsidRPr="007A6236">
        <w:rPr>
          <w:rFonts w:ascii="黑体" w:eastAsia="黑体" w:hAnsi="黑体" w:hint="eastAsia"/>
          <w:sz w:val="36"/>
          <w:szCs w:val="36"/>
        </w:rPr>
        <w:t>2015年制</w:t>
      </w:r>
    </w:p>
    <w:p w:rsidR="006D3780" w:rsidRDefault="006D3780" w:rsidP="006D3780">
      <w:pPr>
        <w:spacing w:line="560" w:lineRule="exact"/>
        <w:jc w:val="center"/>
        <w:rPr>
          <w:rFonts w:ascii="宋体" w:hAnsi="宋体"/>
          <w:b/>
          <w:sz w:val="44"/>
          <w:szCs w:val="44"/>
        </w:rPr>
      </w:pPr>
      <w:r>
        <w:rPr>
          <w:rFonts w:ascii="宋体" w:hAnsi="宋体" w:hint="eastAsia"/>
          <w:b/>
          <w:sz w:val="44"/>
          <w:szCs w:val="44"/>
        </w:rPr>
        <w:t>填 表 说 明</w:t>
      </w:r>
    </w:p>
    <w:p w:rsidR="006D3780" w:rsidRDefault="006D3780" w:rsidP="006D3780">
      <w:pPr>
        <w:spacing w:line="560" w:lineRule="exact"/>
        <w:rPr>
          <w:rFonts w:hAnsi="宋体"/>
          <w:b/>
          <w:szCs w:val="44"/>
        </w:rPr>
      </w:pPr>
    </w:p>
    <w:p w:rsidR="006D3780" w:rsidRPr="00972559" w:rsidRDefault="006D3780" w:rsidP="006D3780">
      <w:pPr>
        <w:spacing w:line="560" w:lineRule="exact"/>
        <w:rPr>
          <w:rFonts w:hAnsi="宋体"/>
          <w:sz w:val="32"/>
          <w:szCs w:val="32"/>
        </w:rPr>
      </w:pPr>
      <w:r w:rsidRPr="00972559">
        <w:rPr>
          <w:rFonts w:hAnsi="宋体" w:hint="eastAsia"/>
          <w:sz w:val="32"/>
          <w:szCs w:val="32"/>
        </w:rPr>
        <w:lastRenderedPageBreak/>
        <w:t xml:space="preserve">    </w:t>
      </w:r>
      <w:r w:rsidRPr="00972559">
        <w:rPr>
          <w:rFonts w:hAnsi="宋体" w:hint="eastAsia"/>
          <w:sz w:val="32"/>
          <w:szCs w:val="32"/>
        </w:rPr>
        <w:t>一、本表是推荐全国优秀律师事务所用表；</w:t>
      </w:r>
    </w:p>
    <w:p w:rsidR="006D3780" w:rsidRPr="00972559" w:rsidRDefault="006D3780" w:rsidP="006D3780">
      <w:pPr>
        <w:spacing w:line="560" w:lineRule="exact"/>
        <w:ind w:firstLine="645"/>
        <w:rPr>
          <w:rFonts w:hAnsi="宋体"/>
          <w:sz w:val="32"/>
          <w:szCs w:val="32"/>
        </w:rPr>
      </w:pPr>
      <w:r w:rsidRPr="00972559">
        <w:rPr>
          <w:rFonts w:hAnsi="宋体" w:hint="eastAsia"/>
          <w:sz w:val="32"/>
          <w:szCs w:val="32"/>
        </w:rPr>
        <w:t>二、本表用钢笔</w:t>
      </w:r>
      <w:r>
        <w:rPr>
          <w:rFonts w:hAnsi="宋体" w:hint="eastAsia"/>
          <w:sz w:val="32"/>
          <w:szCs w:val="32"/>
        </w:rPr>
        <w:t>、签字笔</w:t>
      </w:r>
      <w:r w:rsidRPr="00972559">
        <w:rPr>
          <w:rFonts w:hAnsi="宋体" w:hint="eastAsia"/>
          <w:sz w:val="32"/>
          <w:szCs w:val="32"/>
        </w:rPr>
        <w:t>填写或打印，字迹要求工整清晰，打印填写使用仿宋小四号字，数字统一使用阿拉伯数字；</w:t>
      </w:r>
    </w:p>
    <w:p w:rsidR="006D3780" w:rsidRPr="0008030A" w:rsidRDefault="006D3780" w:rsidP="006D3780">
      <w:pPr>
        <w:spacing w:line="560" w:lineRule="exact"/>
        <w:ind w:firstLine="645"/>
        <w:rPr>
          <w:rFonts w:hAnsi="宋体"/>
          <w:sz w:val="32"/>
          <w:szCs w:val="32"/>
        </w:rPr>
      </w:pPr>
      <w:r w:rsidRPr="00972559">
        <w:rPr>
          <w:rFonts w:hAnsi="宋体" w:hint="eastAsia"/>
          <w:sz w:val="32"/>
          <w:szCs w:val="32"/>
        </w:rPr>
        <w:t>三、律师事务所名称、负责人姓名等必须填写准确，律师事务所名称填写全称，</w:t>
      </w:r>
      <w:r>
        <w:rPr>
          <w:rFonts w:hAnsi="宋体" w:hint="eastAsia"/>
          <w:sz w:val="32"/>
          <w:szCs w:val="32"/>
        </w:rPr>
        <w:t>负责人职务填写主任、副主任或合伙人，律师事务所设立形式填写普通合伙、特殊的普通合伙、个人所或国家出资设立；律师事务所和本所律师</w:t>
      </w:r>
      <w:r>
        <w:rPr>
          <w:rFonts w:hAnsi="宋体" w:cs="宋体" w:hint="eastAsia"/>
          <w:bCs/>
          <w:kern w:val="0"/>
          <w:sz w:val="32"/>
          <w:szCs w:val="32"/>
        </w:rPr>
        <w:t>有无有效投诉记录，是否受过行政处罚或律师协会行业处分，律师事务所年</w:t>
      </w:r>
      <w:r w:rsidRPr="00682660">
        <w:rPr>
          <w:rFonts w:hAnsi="宋体" w:cs="宋体" w:hint="eastAsia"/>
          <w:bCs/>
          <w:kern w:val="0"/>
          <w:sz w:val="32"/>
          <w:szCs w:val="32"/>
        </w:rPr>
        <w:t>度检查</w:t>
      </w:r>
      <w:r>
        <w:rPr>
          <w:rFonts w:hAnsi="宋体" w:cs="宋体" w:hint="eastAsia"/>
          <w:bCs/>
          <w:kern w:val="0"/>
          <w:sz w:val="32"/>
          <w:szCs w:val="32"/>
        </w:rPr>
        <w:t>考核</w:t>
      </w:r>
      <w:r w:rsidRPr="00682660">
        <w:rPr>
          <w:rFonts w:hAnsi="宋体" w:cs="宋体" w:hint="eastAsia"/>
          <w:bCs/>
          <w:kern w:val="0"/>
          <w:sz w:val="32"/>
          <w:szCs w:val="32"/>
        </w:rPr>
        <w:t>结果</w:t>
      </w:r>
      <w:r>
        <w:rPr>
          <w:rFonts w:hAnsi="宋体" w:cs="宋体" w:hint="eastAsia"/>
          <w:bCs/>
          <w:kern w:val="0"/>
          <w:sz w:val="32"/>
          <w:szCs w:val="32"/>
        </w:rPr>
        <w:t>为是否为</w:t>
      </w:r>
      <w:r w:rsidRPr="00682660">
        <w:rPr>
          <w:rFonts w:hAnsi="宋体" w:cs="宋体" w:hint="eastAsia"/>
          <w:bCs/>
          <w:kern w:val="0"/>
          <w:sz w:val="32"/>
          <w:szCs w:val="32"/>
        </w:rPr>
        <w:t>合格</w:t>
      </w:r>
      <w:r>
        <w:rPr>
          <w:rFonts w:hAnsi="宋体" w:cs="宋体" w:hint="eastAsia"/>
          <w:bCs/>
          <w:kern w:val="0"/>
          <w:sz w:val="32"/>
          <w:szCs w:val="32"/>
        </w:rPr>
        <w:t>以上</w:t>
      </w:r>
      <w:r w:rsidRPr="00682660">
        <w:rPr>
          <w:rFonts w:hAnsi="宋体" w:cs="宋体" w:hint="eastAsia"/>
          <w:bCs/>
          <w:kern w:val="0"/>
          <w:sz w:val="32"/>
          <w:szCs w:val="32"/>
        </w:rPr>
        <w:t>，</w:t>
      </w:r>
      <w:r>
        <w:rPr>
          <w:rFonts w:hAnsi="宋体" w:cs="宋体" w:hint="eastAsia"/>
          <w:bCs/>
          <w:kern w:val="0"/>
          <w:sz w:val="32"/>
          <w:szCs w:val="32"/>
        </w:rPr>
        <w:t>所内律师执业年度考核结果是否为称职以上的统计年限自</w:t>
      </w:r>
      <w:r>
        <w:rPr>
          <w:rFonts w:hAnsi="宋体" w:cs="宋体" w:hint="eastAsia"/>
          <w:bCs/>
          <w:kern w:val="0"/>
          <w:sz w:val="32"/>
          <w:szCs w:val="32"/>
        </w:rPr>
        <w:t>2011</w:t>
      </w:r>
      <w:r>
        <w:rPr>
          <w:rFonts w:hAnsi="宋体" w:cs="宋体" w:hint="eastAsia"/>
          <w:bCs/>
          <w:kern w:val="0"/>
          <w:sz w:val="32"/>
          <w:szCs w:val="32"/>
        </w:rPr>
        <w:t>年至今；</w:t>
      </w:r>
    </w:p>
    <w:p w:rsidR="006D3780" w:rsidRPr="00972559" w:rsidRDefault="006D3780" w:rsidP="006D3780">
      <w:pPr>
        <w:spacing w:line="560" w:lineRule="exact"/>
        <w:ind w:firstLine="645"/>
        <w:rPr>
          <w:rFonts w:hAnsi="宋体"/>
          <w:sz w:val="32"/>
          <w:szCs w:val="32"/>
        </w:rPr>
      </w:pPr>
      <w:r w:rsidRPr="00972559">
        <w:rPr>
          <w:rFonts w:hAnsi="宋体" w:hint="eastAsia"/>
          <w:sz w:val="32"/>
          <w:szCs w:val="32"/>
        </w:rPr>
        <w:t>四、何时何地受过何种奖励是指</w:t>
      </w:r>
      <w:r>
        <w:rPr>
          <w:rFonts w:hAnsi="宋体" w:hint="eastAsia"/>
          <w:sz w:val="32"/>
          <w:szCs w:val="32"/>
        </w:rPr>
        <w:t>律师事务所或本所律师</w:t>
      </w:r>
      <w:r w:rsidRPr="00972559">
        <w:rPr>
          <w:rFonts w:hAnsi="宋体" w:hint="eastAsia"/>
          <w:sz w:val="32"/>
          <w:szCs w:val="32"/>
        </w:rPr>
        <w:t>曾获得的地市级以上奖励；</w:t>
      </w:r>
    </w:p>
    <w:p w:rsidR="006D3780" w:rsidRPr="00972559" w:rsidRDefault="006D3780" w:rsidP="006D3780">
      <w:pPr>
        <w:spacing w:line="560" w:lineRule="exact"/>
        <w:ind w:firstLine="645"/>
        <w:rPr>
          <w:rFonts w:hAnsi="宋体"/>
          <w:sz w:val="32"/>
          <w:szCs w:val="32"/>
        </w:rPr>
      </w:pPr>
      <w:r w:rsidRPr="00972559">
        <w:rPr>
          <w:rFonts w:hAnsi="宋体" w:hint="eastAsia"/>
          <w:sz w:val="32"/>
          <w:szCs w:val="32"/>
        </w:rPr>
        <w:t>五、主要先进事迹要求重点突出，</w:t>
      </w:r>
      <w:r>
        <w:rPr>
          <w:rFonts w:hAnsi="宋体" w:hint="eastAsia"/>
          <w:sz w:val="32"/>
          <w:szCs w:val="32"/>
        </w:rPr>
        <w:t>不超过</w:t>
      </w:r>
      <w:r w:rsidRPr="00972559">
        <w:rPr>
          <w:rFonts w:hAnsi="宋体" w:hint="eastAsia"/>
          <w:sz w:val="32"/>
          <w:szCs w:val="32"/>
        </w:rPr>
        <w:t>2000</w:t>
      </w:r>
      <w:r>
        <w:rPr>
          <w:rFonts w:hAnsi="宋体" w:hint="eastAsia"/>
          <w:sz w:val="32"/>
          <w:szCs w:val="32"/>
        </w:rPr>
        <w:t>字</w:t>
      </w:r>
      <w:r w:rsidRPr="00972559">
        <w:rPr>
          <w:rFonts w:hAnsi="宋体" w:hint="eastAsia"/>
          <w:sz w:val="32"/>
          <w:szCs w:val="32"/>
        </w:rPr>
        <w:t>，可另行附页；</w:t>
      </w:r>
    </w:p>
    <w:p w:rsidR="006D3780" w:rsidRDefault="006D3780" w:rsidP="006D3780">
      <w:pPr>
        <w:spacing w:line="560" w:lineRule="exact"/>
        <w:ind w:firstLine="645"/>
        <w:rPr>
          <w:rFonts w:hAnsi="宋体"/>
          <w:sz w:val="32"/>
          <w:szCs w:val="32"/>
        </w:rPr>
      </w:pPr>
      <w:r>
        <w:rPr>
          <w:rFonts w:hAnsi="宋体" w:hint="eastAsia"/>
          <w:sz w:val="32"/>
          <w:szCs w:val="32"/>
        </w:rPr>
        <w:t>六、</w:t>
      </w:r>
      <w:r w:rsidRPr="00972559">
        <w:rPr>
          <w:rFonts w:hAnsi="宋体" w:hint="eastAsia"/>
          <w:sz w:val="32"/>
          <w:szCs w:val="32"/>
        </w:rPr>
        <w:t>推荐单位指省（区、市）律师协会</w:t>
      </w:r>
      <w:r>
        <w:rPr>
          <w:rFonts w:hAnsi="宋体" w:hint="eastAsia"/>
          <w:sz w:val="32"/>
          <w:szCs w:val="32"/>
        </w:rPr>
        <w:t>，</w:t>
      </w:r>
      <w:r w:rsidRPr="00972559">
        <w:rPr>
          <w:rFonts w:hAnsi="宋体" w:hint="eastAsia"/>
          <w:sz w:val="32"/>
          <w:szCs w:val="32"/>
        </w:rPr>
        <w:t>新疆生产建设兵团律师协会</w:t>
      </w:r>
      <w:r>
        <w:rPr>
          <w:rFonts w:hAnsi="宋体" w:hint="eastAsia"/>
          <w:sz w:val="32"/>
          <w:szCs w:val="32"/>
        </w:rPr>
        <w:t>，</w:t>
      </w:r>
      <w:r w:rsidRPr="00972559">
        <w:rPr>
          <w:rFonts w:hAnsi="宋体" w:hint="eastAsia"/>
          <w:sz w:val="32"/>
          <w:szCs w:val="32"/>
        </w:rPr>
        <w:t>总政司法局等；</w:t>
      </w:r>
    </w:p>
    <w:p w:rsidR="006D3780" w:rsidRPr="0008030A" w:rsidRDefault="006D3780" w:rsidP="006D3780">
      <w:pPr>
        <w:spacing w:line="560" w:lineRule="exact"/>
        <w:ind w:firstLine="645"/>
        <w:rPr>
          <w:rFonts w:hAnsi="宋体"/>
          <w:sz w:val="32"/>
          <w:szCs w:val="32"/>
        </w:rPr>
      </w:pPr>
      <w:r>
        <w:rPr>
          <w:rFonts w:hAnsi="宋体" w:hint="eastAsia"/>
          <w:sz w:val="32"/>
          <w:szCs w:val="32"/>
        </w:rPr>
        <w:t>七</w:t>
      </w:r>
      <w:r w:rsidRPr="00972559">
        <w:rPr>
          <w:rFonts w:hAnsi="宋体" w:hint="eastAsia"/>
          <w:sz w:val="32"/>
          <w:szCs w:val="32"/>
        </w:rPr>
        <w:t>、本表上报一式</w:t>
      </w:r>
      <w:r w:rsidRPr="00972559">
        <w:rPr>
          <w:rFonts w:hAnsi="宋体" w:hint="eastAsia"/>
          <w:sz w:val="32"/>
          <w:szCs w:val="32"/>
        </w:rPr>
        <w:t>5</w:t>
      </w:r>
      <w:r w:rsidRPr="00972559">
        <w:rPr>
          <w:rFonts w:hAnsi="宋体" w:hint="eastAsia"/>
          <w:sz w:val="32"/>
          <w:szCs w:val="32"/>
        </w:rPr>
        <w:t>份，规格为</w:t>
      </w:r>
      <w:r w:rsidRPr="00972559">
        <w:rPr>
          <w:rFonts w:hAnsi="宋体" w:hint="eastAsia"/>
          <w:sz w:val="32"/>
          <w:szCs w:val="32"/>
        </w:rPr>
        <w:t>A4</w:t>
      </w:r>
      <w:r w:rsidRPr="00972559">
        <w:rPr>
          <w:rFonts w:hAnsi="宋体" w:hint="eastAsia"/>
          <w:sz w:val="32"/>
          <w:szCs w:val="32"/>
        </w:rPr>
        <w:t>纸。</w:t>
      </w:r>
    </w:p>
    <w:p w:rsidR="006D3780" w:rsidRDefault="006D3780" w:rsidP="006D3780">
      <w:pPr>
        <w:spacing w:before="200"/>
        <w:rPr>
          <w:sz w:val="32"/>
          <w:szCs w:val="32"/>
        </w:rPr>
      </w:pPr>
    </w:p>
    <w:tbl>
      <w:tblPr>
        <w:tblpPr w:leftFromText="180" w:rightFromText="180" w:vertAnchor="page" w:horzAnchor="margin" w:tblpXSpec="center" w:tblpY="15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362"/>
        <w:gridCol w:w="1258"/>
        <w:gridCol w:w="1517"/>
        <w:gridCol w:w="1727"/>
        <w:gridCol w:w="1512"/>
      </w:tblGrid>
      <w:tr w:rsidR="006D3780" w:rsidRPr="007A6236" w:rsidTr="00824215">
        <w:trPr>
          <w:trHeight w:val="735"/>
        </w:trPr>
        <w:tc>
          <w:tcPr>
            <w:tcW w:w="3166" w:type="dxa"/>
            <w:gridSpan w:val="2"/>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br w:type="page"/>
            </w:r>
            <w:r w:rsidRPr="007A6236">
              <w:rPr>
                <w:rFonts w:hAnsi="宋体" w:hint="eastAsia"/>
                <w:b/>
                <w:sz w:val="24"/>
              </w:rPr>
              <w:t>律师事务所名称</w:t>
            </w:r>
          </w:p>
        </w:tc>
        <w:tc>
          <w:tcPr>
            <w:tcW w:w="6014" w:type="dxa"/>
            <w:gridSpan w:val="4"/>
            <w:vAlign w:val="center"/>
          </w:tcPr>
          <w:p w:rsidR="006D3780" w:rsidRPr="007A6236" w:rsidRDefault="006D3780" w:rsidP="00824215">
            <w:pPr>
              <w:spacing w:line="420" w:lineRule="exact"/>
              <w:jc w:val="center"/>
              <w:rPr>
                <w:rFonts w:hAnsi="宋体"/>
                <w:b/>
                <w:sz w:val="24"/>
              </w:rPr>
            </w:pPr>
          </w:p>
        </w:tc>
      </w:tr>
      <w:tr w:rsidR="006D3780" w:rsidRPr="007A6236" w:rsidTr="00824215">
        <w:trPr>
          <w:trHeight w:val="715"/>
        </w:trPr>
        <w:tc>
          <w:tcPr>
            <w:tcW w:w="3166" w:type="dxa"/>
            <w:gridSpan w:val="2"/>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lastRenderedPageBreak/>
              <w:t>律师事务所设立形式</w:t>
            </w:r>
          </w:p>
        </w:tc>
        <w:tc>
          <w:tcPr>
            <w:tcW w:w="1258" w:type="dxa"/>
            <w:vAlign w:val="center"/>
          </w:tcPr>
          <w:p w:rsidR="006D3780" w:rsidRPr="007A6236" w:rsidRDefault="006D3780" w:rsidP="00824215">
            <w:pPr>
              <w:spacing w:line="420" w:lineRule="exact"/>
              <w:jc w:val="center"/>
              <w:rPr>
                <w:rFonts w:hAnsi="宋体"/>
                <w:b/>
                <w:sz w:val="24"/>
              </w:rPr>
            </w:pPr>
          </w:p>
        </w:tc>
        <w:tc>
          <w:tcPr>
            <w:tcW w:w="1517"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人员总数</w:t>
            </w:r>
          </w:p>
        </w:tc>
        <w:tc>
          <w:tcPr>
            <w:tcW w:w="3239" w:type="dxa"/>
            <w:gridSpan w:val="2"/>
            <w:vAlign w:val="center"/>
          </w:tcPr>
          <w:p w:rsidR="006D3780" w:rsidRPr="007A6236" w:rsidRDefault="006D3780" w:rsidP="00824215">
            <w:pPr>
              <w:spacing w:line="420" w:lineRule="exact"/>
              <w:jc w:val="center"/>
              <w:rPr>
                <w:rFonts w:hAnsi="宋体"/>
                <w:b/>
                <w:sz w:val="24"/>
              </w:rPr>
            </w:pPr>
          </w:p>
        </w:tc>
      </w:tr>
      <w:tr w:rsidR="006D3780" w:rsidRPr="007A6236" w:rsidTr="00824215">
        <w:trPr>
          <w:trHeight w:val="766"/>
        </w:trPr>
        <w:tc>
          <w:tcPr>
            <w:tcW w:w="3166" w:type="dxa"/>
            <w:gridSpan w:val="2"/>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负责人姓名</w:t>
            </w:r>
          </w:p>
        </w:tc>
        <w:tc>
          <w:tcPr>
            <w:tcW w:w="1258" w:type="dxa"/>
            <w:vAlign w:val="center"/>
          </w:tcPr>
          <w:p w:rsidR="006D3780" w:rsidRPr="007A6236" w:rsidRDefault="006D3780" w:rsidP="00824215">
            <w:pPr>
              <w:spacing w:line="420" w:lineRule="exact"/>
              <w:jc w:val="center"/>
              <w:rPr>
                <w:rFonts w:hAnsi="宋体"/>
                <w:b/>
                <w:sz w:val="24"/>
              </w:rPr>
            </w:pPr>
          </w:p>
        </w:tc>
        <w:tc>
          <w:tcPr>
            <w:tcW w:w="1517"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职</w:t>
            </w:r>
            <w:r w:rsidRPr="007A6236">
              <w:rPr>
                <w:rFonts w:hAnsi="宋体" w:hint="eastAsia"/>
                <w:b/>
                <w:sz w:val="24"/>
              </w:rPr>
              <w:t xml:space="preserve">    </w:t>
            </w:r>
            <w:r w:rsidRPr="007A6236">
              <w:rPr>
                <w:rFonts w:hAnsi="宋体" w:hint="eastAsia"/>
                <w:b/>
                <w:sz w:val="24"/>
              </w:rPr>
              <w:t>务</w:t>
            </w:r>
          </w:p>
        </w:tc>
        <w:tc>
          <w:tcPr>
            <w:tcW w:w="3239" w:type="dxa"/>
            <w:gridSpan w:val="2"/>
            <w:vAlign w:val="center"/>
          </w:tcPr>
          <w:p w:rsidR="006D3780" w:rsidRPr="007A6236" w:rsidRDefault="006D3780" w:rsidP="00824215">
            <w:pPr>
              <w:spacing w:line="420" w:lineRule="exact"/>
              <w:jc w:val="center"/>
              <w:rPr>
                <w:rFonts w:hAnsi="宋体"/>
                <w:b/>
                <w:sz w:val="24"/>
              </w:rPr>
            </w:pPr>
          </w:p>
        </w:tc>
      </w:tr>
      <w:tr w:rsidR="006D3780" w:rsidRPr="007A6236" w:rsidTr="00824215">
        <w:trPr>
          <w:trHeight w:val="540"/>
        </w:trPr>
        <w:tc>
          <w:tcPr>
            <w:tcW w:w="3166" w:type="dxa"/>
            <w:gridSpan w:val="2"/>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执业证号</w:t>
            </w:r>
          </w:p>
        </w:tc>
        <w:tc>
          <w:tcPr>
            <w:tcW w:w="2775" w:type="dxa"/>
            <w:gridSpan w:val="2"/>
            <w:vAlign w:val="center"/>
          </w:tcPr>
          <w:p w:rsidR="006D3780" w:rsidRPr="007A6236" w:rsidRDefault="006D3780" w:rsidP="00824215">
            <w:pPr>
              <w:spacing w:line="420" w:lineRule="exact"/>
              <w:ind w:firstLineChars="1000" w:firstLine="2409"/>
              <w:rPr>
                <w:rFonts w:hAnsi="宋体"/>
                <w:b/>
                <w:sz w:val="24"/>
              </w:rPr>
            </w:pPr>
          </w:p>
          <w:p w:rsidR="006D3780" w:rsidRPr="007A6236" w:rsidRDefault="006D3780" w:rsidP="00824215">
            <w:pPr>
              <w:spacing w:line="420" w:lineRule="exact"/>
              <w:rPr>
                <w:rFonts w:hAnsi="宋体"/>
                <w:b/>
                <w:sz w:val="24"/>
              </w:rPr>
            </w:pPr>
          </w:p>
        </w:tc>
        <w:tc>
          <w:tcPr>
            <w:tcW w:w="1727" w:type="dxa"/>
            <w:vAlign w:val="center"/>
          </w:tcPr>
          <w:p w:rsidR="006D3780" w:rsidRPr="007A6236" w:rsidRDefault="006D3780" w:rsidP="00824215">
            <w:pPr>
              <w:spacing w:line="420" w:lineRule="exact"/>
              <w:ind w:left="65"/>
              <w:rPr>
                <w:rFonts w:hAnsi="宋体"/>
                <w:b/>
                <w:sz w:val="24"/>
              </w:rPr>
            </w:pPr>
            <w:r w:rsidRPr="007A6236">
              <w:rPr>
                <w:rFonts w:hAnsi="宋体" w:hint="eastAsia"/>
                <w:b/>
                <w:sz w:val="24"/>
              </w:rPr>
              <w:t>执业证书</w:t>
            </w:r>
          </w:p>
          <w:p w:rsidR="006D3780" w:rsidRPr="007A6236" w:rsidRDefault="006D3780" w:rsidP="00824215">
            <w:pPr>
              <w:spacing w:line="420" w:lineRule="exact"/>
              <w:ind w:left="65"/>
              <w:rPr>
                <w:rFonts w:hAnsi="宋体"/>
                <w:b/>
                <w:sz w:val="24"/>
              </w:rPr>
            </w:pPr>
            <w:r w:rsidRPr="007A6236">
              <w:rPr>
                <w:rFonts w:hAnsi="宋体" w:hint="eastAsia"/>
                <w:b/>
                <w:sz w:val="24"/>
              </w:rPr>
              <w:t>取得时间</w:t>
            </w:r>
          </w:p>
        </w:tc>
        <w:tc>
          <w:tcPr>
            <w:tcW w:w="1512" w:type="dxa"/>
            <w:vAlign w:val="center"/>
          </w:tcPr>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tc>
      </w:tr>
      <w:tr w:rsidR="006D3780" w:rsidRPr="007A6236" w:rsidTr="00824215">
        <w:trPr>
          <w:trHeight w:val="631"/>
        </w:trPr>
        <w:tc>
          <w:tcPr>
            <w:tcW w:w="7668" w:type="dxa"/>
            <w:gridSpan w:val="5"/>
            <w:vAlign w:val="center"/>
          </w:tcPr>
          <w:p w:rsidR="006D3780" w:rsidRPr="007A6236" w:rsidRDefault="006D3780" w:rsidP="00824215">
            <w:pPr>
              <w:spacing w:line="420" w:lineRule="exact"/>
              <w:rPr>
                <w:rFonts w:hAnsi="宋体" w:cs="宋体"/>
                <w:b/>
                <w:bCs/>
                <w:kern w:val="0"/>
                <w:sz w:val="24"/>
              </w:rPr>
            </w:pPr>
            <w:r w:rsidRPr="007A6236">
              <w:rPr>
                <w:rFonts w:hAnsi="宋体" w:cs="宋体" w:hint="eastAsia"/>
                <w:b/>
                <w:bCs/>
                <w:kern w:val="0"/>
                <w:sz w:val="24"/>
              </w:rPr>
              <w:t>律师事务所及本所律师有无有效投诉记录</w:t>
            </w:r>
          </w:p>
        </w:tc>
        <w:tc>
          <w:tcPr>
            <w:tcW w:w="1512" w:type="dxa"/>
            <w:vAlign w:val="center"/>
          </w:tcPr>
          <w:p w:rsidR="006D3780" w:rsidRPr="007A6236" w:rsidRDefault="006D3780" w:rsidP="00824215">
            <w:pPr>
              <w:spacing w:line="420" w:lineRule="exact"/>
              <w:rPr>
                <w:rFonts w:hAnsi="宋体"/>
                <w:b/>
                <w:sz w:val="24"/>
              </w:rPr>
            </w:pPr>
            <w:r w:rsidRPr="007A6236">
              <w:rPr>
                <w:rFonts w:hAnsi="宋体" w:hint="eastAsia"/>
                <w:b/>
                <w:sz w:val="24"/>
              </w:rPr>
              <w:t>有□无□</w:t>
            </w:r>
          </w:p>
        </w:tc>
      </w:tr>
      <w:tr w:rsidR="006D3780" w:rsidRPr="007A6236" w:rsidTr="00824215">
        <w:trPr>
          <w:trHeight w:val="611"/>
        </w:trPr>
        <w:tc>
          <w:tcPr>
            <w:tcW w:w="7668" w:type="dxa"/>
            <w:gridSpan w:val="5"/>
            <w:vAlign w:val="center"/>
          </w:tcPr>
          <w:p w:rsidR="006D3780" w:rsidRPr="007A6236" w:rsidRDefault="006D3780" w:rsidP="00824215">
            <w:pPr>
              <w:spacing w:line="420" w:lineRule="exact"/>
              <w:rPr>
                <w:rFonts w:hAnsi="宋体"/>
                <w:b/>
                <w:sz w:val="24"/>
              </w:rPr>
            </w:pPr>
            <w:r w:rsidRPr="007A6236">
              <w:rPr>
                <w:rFonts w:hAnsi="宋体" w:cs="宋体" w:hint="eastAsia"/>
                <w:b/>
                <w:bCs/>
                <w:kern w:val="0"/>
                <w:sz w:val="24"/>
              </w:rPr>
              <w:t>律师事务所及本所律师有无受过行政处罚或律师协会行业处分</w:t>
            </w:r>
          </w:p>
        </w:tc>
        <w:tc>
          <w:tcPr>
            <w:tcW w:w="1512" w:type="dxa"/>
            <w:vAlign w:val="center"/>
          </w:tcPr>
          <w:p w:rsidR="006D3780" w:rsidRPr="007A6236" w:rsidRDefault="006D3780" w:rsidP="00824215">
            <w:pPr>
              <w:spacing w:line="420" w:lineRule="exact"/>
              <w:rPr>
                <w:rFonts w:hAnsi="宋体"/>
                <w:b/>
                <w:sz w:val="24"/>
              </w:rPr>
            </w:pPr>
            <w:r w:rsidRPr="007A6236">
              <w:rPr>
                <w:rFonts w:hAnsi="宋体" w:hint="eastAsia"/>
                <w:b/>
                <w:sz w:val="24"/>
              </w:rPr>
              <w:t>有□无□</w:t>
            </w:r>
          </w:p>
        </w:tc>
      </w:tr>
      <w:tr w:rsidR="006D3780" w:rsidRPr="007A6236" w:rsidTr="00824215">
        <w:trPr>
          <w:trHeight w:val="675"/>
        </w:trPr>
        <w:tc>
          <w:tcPr>
            <w:tcW w:w="7668" w:type="dxa"/>
            <w:gridSpan w:val="5"/>
            <w:vAlign w:val="center"/>
          </w:tcPr>
          <w:p w:rsidR="006D3780" w:rsidRPr="007A6236" w:rsidRDefault="006D3780" w:rsidP="00824215">
            <w:pPr>
              <w:spacing w:line="420" w:lineRule="exact"/>
              <w:rPr>
                <w:rFonts w:hAnsi="宋体"/>
                <w:b/>
                <w:sz w:val="24"/>
              </w:rPr>
            </w:pPr>
            <w:r w:rsidRPr="007A6236">
              <w:rPr>
                <w:rFonts w:hAnsi="宋体" w:cs="宋体" w:hint="eastAsia"/>
                <w:b/>
                <w:bCs/>
                <w:kern w:val="0"/>
                <w:sz w:val="24"/>
              </w:rPr>
              <w:t>律师事务所年度检查考核结果是否为合格以上</w:t>
            </w:r>
          </w:p>
        </w:tc>
        <w:tc>
          <w:tcPr>
            <w:tcW w:w="1512" w:type="dxa"/>
            <w:vAlign w:val="center"/>
          </w:tcPr>
          <w:p w:rsidR="006D3780" w:rsidRPr="007A6236" w:rsidRDefault="006D3780" w:rsidP="00824215">
            <w:pPr>
              <w:spacing w:line="420" w:lineRule="exact"/>
              <w:rPr>
                <w:rFonts w:hAnsi="宋体"/>
                <w:b/>
                <w:sz w:val="24"/>
              </w:rPr>
            </w:pPr>
            <w:r w:rsidRPr="007A6236">
              <w:rPr>
                <w:rFonts w:hAnsi="宋体" w:hint="eastAsia"/>
                <w:b/>
                <w:sz w:val="24"/>
              </w:rPr>
              <w:t>是□否□</w:t>
            </w:r>
          </w:p>
        </w:tc>
      </w:tr>
      <w:tr w:rsidR="006D3780" w:rsidRPr="007A6236" w:rsidTr="00824215">
        <w:trPr>
          <w:trHeight w:val="711"/>
        </w:trPr>
        <w:tc>
          <w:tcPr>
            <w:tcW w:w="7668" w:type="dxa"/>
            <w:gridSpan w:val="5"/>
            <w:vAlign w:val="center"/>
          </w:tcPr>
          <w:p w:rsidR="006D3780" w:rsidRPr="007A6236" w:rsidRDefault="006D3780" w:rsidP="00824215">
            <w:pPr>
              <w:spacing w:line="420" w:lineRule="exact"/>
              <w:rPr>
                <w:rFonts w:hAnsi="宋体" w:cs="宋体"/>
                <w:b/>
                <w:bCs/>
                <w:kern w:val="0"/>
                <w:sz w:val="24"/>
              </w:rPr>
            </w:pPr>
            <w:r w:rsidRPr="007A6236">
              <w:rPr>
                <w:rFonts w:hAnsi="宋体" w:cs="宋体" w:hint="eastAsia"/>
                <w:b/>
                <w:bCs/>
                <w:kern w:val="0"/>
                <w:sz w:val="24"/>
              </w:rPr>
              <w:t>所内律师执业年度考核结果是否为为称职以上</w:t>
            </w:r>
          </w:p>
        </w:tc>
        <w:tc>
          <w:tcPr>
            <w:tcW w:w="1512" w:type="dxa"/>
            <w:vAlign w:val="center"/>
          </w:tcPr>
          <w:p w:rsidR="006D3780" w:rsidRPr="007A6236" w:rsidRDefault="006D3780" w:rsidP="00824215">
            <w:pPr>
              <w:spacing w:line="420" w:lineRule="exact"/>
              <w:rPr>
                <w:rFonts w:hAnsi="宋体"/>
                <w:b/>
                <w:sz w:val="24"/>
              </w:rPr>
            </w:pPr>
            <w:r w:rsidRPr="007A6236">
              <w:rPr>
                <w:rFonts w:hAnsi="宋体" w:hint="eastAsia"/>
                <w:b/>
                <w:sz w:val="24"/>
              </w:rPr>
              <w:t>是□否□</w:t>
            </w:r>
          </w:p>
        </w:tc>
      </w:tr>
      <w:tr w:rsidR="006D3780" w:rsidRPr="007A6236" w:rsidTr="00824215">
        <w:trPr>
          <w:trHeight w:val="3285"/>
        </w:trPr>
        <w:tc>
          <w:tcPr>
            <w:tcW w:w="2804"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律师事务所</w:t>
            </w:r>
          </w:p>
          <w:p w:rsidR="006D3780" w:rsidRPr="007A6236" w:rsidRDefault="006D3780" w:rsidP="00824215">
            <w:pPr>
              <w:spacing w:line="420" w:lineRule="exact"/>
              <w:jc w:val="center"/>
              <w:rPr>
                <w:rFonts w:hAnsi="宋体"/>
                <w:b/>
                <w:sz w:val="24"/>
              </w:rPr>
            </w:pPr>
            <w:r w:rsidRPr="007A6236">
              <w:rPr>
                <w:rFonts w:hAnsi="宋体" w:hint="eastAsia"/>
                <w:b/>
                <w:sz w:val="24"/>
              </w:rPr>
              <w:t>执业经历</w:t>
            </w:r>
          </w:p>
        </w:tc>
        <w:tc>
          <w:tcPr>
            <w:tcW w:w="6376" w:type="dxa"/>
            <w:gridSpan w:val="5"/>
            <w:vAlign w:val="center"/>
          </w:tcPr>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tc>
      </w:tr>
      <w:tr w:rsidR="006D3780" w:rsidRPr="007A6236" w:rsidTr="00824215">
        <w:trPr>
          <w:trHeight w:val="2665"/>
        </w:trPr>
        <w:tc>
          <w:tcPr>
            <w:tcW w:w="2804"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何</w:t>
            </w:r>
            <w:r w:rsidRPr="007A6236">
              <w:rPr>
                <w:rFonts w:hAnsi="宋体" w:hint="eastAsia"/>
                <w:b/>
                <w:sz w:val="24"/>
              </w:rPr>
              <w:t xml:space="preserve"> </w:t>
            </w:r>
            <w:r w:rsidRPr="007A6236">
              <w:rPr>
                <w:rFonts w:hAnsi="宋体" w:hint="eastAsia"/>
                <w:b/>
                <w:sz w:val="24"/>
              </w:rPr>
              <w:t>时</w:t>
            </w:r>
            <w:r w:rsidRPr="007A6236">
              <w:rPr>
                <w:rFonts w:hAnsi="宋体" w:hint="eastAsia"/>
                <w:b/>
                <w:sz w:val="24"/>
              </w:rPr>
              <w:t xml:space="preserve"> </w:t>
            </w:r>
            <w:r w:rsidRPr="007A6236">
              <w:rPr>
                <w:rFonts w:hAnsi="宋体" w:hint="eastAsia"/>
                <w:b/>
                <w:sz w:val="24"/>
              </w:rPr>
              <w:t>何</w:t>
            </w:r>
            <w:r w:rsidRPr="007A6236">
              <w:rPr>
                <w:rFonts w:hAnsi="宋体" w:hint="eastAsia"/>
                <w:b/>
                <w:sz w:val="24"/>
              </w:rPr>
              <w:t xml:space="preserve"> </w:t>
            </w:r>
            <w:r w:rsidRPr="007A6236">
              <w:rPr>
                <w:rFonts w:hAnsi="宋体" w:hint="eastAsia"/>
                <w:b/>
                <w:sz w:val="24"/>
              </w:rPr>
              <w:t>地</w:t>
            </w:r>
          </w:p>
          <w:p w:rsidR="006D3780" w:rsidRPr="007A6236" w:rsidRDefault="006D3780" w:rsidP="00824215">
            <w:pPr>
              <w:spacing w:line="420" w:lineRule="exact"/>
              <w:jc w:val="center"/>
              <w:rPr>
                <w:rFonts w:hAnsi="宋体"/>
                <w:b/>
                <w:sz w:val="24"/>
              </w:rPr>
            </w:pPr>
            <w:r w:rsidRPr="007A6236">
              <w:rPr>
                <w:rFonts w:hAnsi="宋体" w:hint="eastAsia"/>
                <w:b/>
                <w:sz w:val="24"/>
              </w:rPr>
              <w:t>受过何种奖励</w:t>
            </w:r>
          </w:p>
        </w:tc>
        <w:tc>
          <w:tcPr>
            <w:tcW w:w="6376" w:type="dxa"/>
            <w:gridSpan w:val="5"/>
            <w:vAlign w:val="center"/>
          </w:tcPr>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tc>
      </w:tr>
      <w:tr w:rsidR="006D3780" w:rsidRPr="007A6236" w:rsidTr="00824215">
        <w:trPr>
          <w:trHeight w:val="7864"/>
        </w:trPr>
        <w:tc>
          <w:tcPr>
            <w:tcW w:w="2804"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lastRenderedPageBreak/>
              <w:t>主</w:t>
            </w: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r w:rsidRPr="007A6236">
              <w:rPr>
                <w:rFonts w:hAnsi="宋体" w:hint="eastAsia"/>
                <w:b/>
                <w:sz w:val="24"/>
              </w:rPr>
              <w:t>要</w:t>
            </w: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r w:rsidRPr="007A6236">
              <w:rPr>
                <w:rFonts w:hAnsi="宋体" w:hint="eastAsia"/>
                <w:b/>
                <w:sz w:val="24"/>
              </w:rPr>
              <w:t>先</w:t>
            </w: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r w:rsidRPr="007A6236">
              <w:rPr>
                <w:rFonts w:hAnsi="宋体" w:hint="eastAsia"/>
                <w:b/>
                <w:sz w:val="24"/>
              </w:rPr>
              <w:t>进</w:t>
            </w: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r w:rsidRPr="007A6236">
              <w:rPr>
                <w:rFonts w:hAnsi="宋体" w:hint="eastAsia"/>
                <w:b/>
                <w:sz w:val="24"/>
              </w:rPr>
              <w:t>事</w:t>
            </w: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r w:rsidRPr="007A6236">
              <w:rPr>
                <w:rFonts w:hAnsi="宋体" w:hint="eastAsia"/>
                <w:b/>
                <w:sz w:val="24"/>
              </w:rPr>
              <w:t>迹</w:t>
            </w:r>
          </w:p>
        </w:tc>
        <w:tc>
          <w:tcPr>
            <w:tcW w:w="6376" w:type="dxa"/>
            <w:gridSpan w:val="5"/>
            <w:vAlign w:val="center"/>
          </w:tcPr>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rPr>
                <w:rFonts w:hAnsi="宋体"/>
                <w:b/>
                <w:sz w:val="24"/>
              </w:rPr>
            </w:pPr>
          </w:p>
          <w:p w:rsidR="006D3780" w:rsidRPr="007A6236" w:rsidRDefault="006D3780" w:rsidP="00824215">
            <w:pPr>
              <w:spacing w:line="420" w:lineRule="exact"/>
              <w:rPr>
                <w:rFonts w:hAnsi="宋体"/>
                <w:b/>
                <w:sz w:val="24"/>
              </w:rPr>
            </w:pPr>
          </w:p>
        </w:tc>
      </w:tr>
      <w:tr w:rsidR="006D3780" w:rsidRPr="007A6236" w:rsidTr="00824215">
        <w:trPr>
          <w:cantSplit/>
          <w:trHeight w:val="2552"/>
        </w:trPr>
        <w:tc>
          <w:tcPr>
            <w:tcW w:w="2804" w:type="dxa"/>
            <w:vAlign w:val="center"/>
          </w:tcPr>
          <w:p w:rsidR="006D3780" w:rsidRPr="007A6236" w:rsidRDefault="006D3780" w:rsidP="00824215">
            <w:pPr>
              <w:spacing w:line="420" w:lineRule="exact"/>
              <w:jc w:val="center"/>
              <w:rPr>
                <w:rFonts w:hAnsi="宋体"/>
                <w:b/>
                <w:sz w:val="24"/>
              </w:rPr>
            </w:pPr>
            <w:r w:rsidRPr="007A6236">
              <w:rPr>
                <w:rFonts w:hAnsi="宋体" w:hint="eastAsia"/>
                <w:b/>
                <w:sz w:val="24"/>
              </w:rPr>
              <w:t>推荐单位意见</w:t>
            </w:r>
          </w:p>
        </w:tc>
        <w:tc>
          <w:tcPr>
            <w:tcW w:w="6376" w:type="dxa"/>
            <w:gridSpan w:val="5"/>
            <w:vAlign w:val="center"/>
          </w:tcPr>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jc w:val="center"/>
              <w:rPr>
                <w:rFonts w:hAnsi="宋体"/>
                <w:b/>
                <w:sz w:val="24"/>
              </w:rPr>
            </w:pPr>
          </w:p>
          <w:p w:rsidR="006D3780" w:rsidRPr="007A6236" w:rsidRDefault="006D3780" w:rsidP="00824215">
            <w:pPr>
              <w:spacing w:line="420" w:lineRule="exact"/>
              <w:ind w:left="2048" w:hangingChars="850" w:hanging="2048"/>
              <w:rPr>
                <w:b/>
                <w:sz w:val="24"/>
              </w:rPr>
            </w:pPr>
            <w:r w:rsidRPr="007A6236">
              <w:rPr>
                <w:rFonts w:hint="eastAsia"/>
                <w:b/>
                <w:sz w:val="24"/>
              </w:rPr>
              <w:t xml:space="preserve">                     </w:t>
            </w:r>
            <w:r>
              <w:rPr>
                <w:rFonts w:hint="eastAsia"/>
                <w:b/>
                <w:sz w:val="24"/>
              </w:rPr>
              <w:t xml:space="preserve">     </w:t>
            </w:r>
            <w:r w:rsidRPr="007A6236">
              <w:rPr>
                <w:rFonts w:hint="eastAsia"/>
                <w:b/>
                <w:sz w:val="24"/>
              </w:rPr>
              <w:t>(</w:t>
            </w:r>
            <w:r w:rsidRPr="007A6236">
              <w:rPr>
                <w:rFonts w:hint="eastAsia"/>
                <w:b/>
                <w:sz w:val="24"/>
              </w:rPr>
              <w:t>公</w:t>
            </w:r>
            <w:r w:rsidRPr="007A6236">
              <w:rPr>
                <w:rFonts w:hint="eastAsia"/>
                <w:b/>
                <w:sz w:val="24"/>
              </w:rPr>
              <w:t xml:space="preserve"> </w:t>
            </w:r>
            <w:r w:rsidRPr="007A6236">
              <w:rPr>
                <w:rFonts w:hint="eastAsia"/>
                <w:b/>
                <w:sz w:val="24"/>
              </w:rPr>
              <w:t>章</w:t>
            </w:r>
            <w:r w:rsidRPr="007A6236">
              <w:rPr>
                <w:rFonts w:hint="eastAsia"/>
                <w:b/>
                <w:sz w:val="24"/>
              </w:rPr>
              <w:t xml:space="preserve">)  </w:t>
            </w:r>
          </w:p>
          <w:p w:rsidR="006D3780" w:rsidRPr="007A6236" w:rsidRDefault="006D3780" w:rsidP="00824215">
            <w:pPr>
              <w:spacing w:line="420" w:lineRule="exact"/>
              <w:ind w:leftChars="1292" w:left="2713" w:firstLineChars="50" w:firstLine="120"/>
              <w:rPr>
                <w:b/>
                <w:sz w:val="24"/>
              </w:rPr>
            </w:pPr>
            <w:r w:rsidRPr="007A6236">
              <w:rPr>
                <w:rFonts w:hint="eastAsia"/>
                <w:b/>
                <w:sz w:val="24"/>
              </w:rPr>
              <w:t>年</w:t>
            </w:r>
            <w:r w:rsidRPr="007A6236">
              <w:rPr>
                <w:rFonts w:hint="eastAsia"/>
                <w:b/>
                <w:sz w:val="24"/>
              </w:rPr>
              <w:t xml:space="preserve">   </w:t>
            </w:r>
            <w:r w:rsidRPr="007A6236">
              <w:rPr>
                <w:rFonts w:hint="eastAsia"/>
                <w:b/>
                <w:sz w:val="24"/>
              </w:rPr>
              <w:t>月</w:t>
            </w:r>
            <w:r w:rsidRPr="007A6236">
              <w:rPr>
                <w:rFonts w:hint="eastAsia"/>
                <w:b/>
                <w:sz w:val="24"/>
              </w:rPr>
              <w:t xml:space="preserve">   </w:t>
            </w:r>
            <w:r w:rsidRPr="007A6236">
              <w:rPr>
                <w:rFonts w:hint="eastAsia"/>
                <w:b/>
                <w:sz w:val="24"/>
              </w:rPr>
              <w:t>日</w:t>
            </w:r>
            <w:r w:rsidRPr="007A6236">
              <w:rPr>
                <w:rFonts w:hint="eastAsia"/>
                <w:b/>
                <w:sz w:val="24"/>
              </w:rPr>
              <w:t xml:space="preserve">      </w:t>
            </w:r>
            <w:r w:rsidRPr="007A6236">
              <w:rPr>
                <w:rFonts w:hAnsi="宋体" w:hint="eastAsia"/>
                <w:b/>
                <w:sz w:val="24"/>
              </w:rPr>
              <w:t xml:space="preserve">                         </w:t>
            </w:r>
          </w:p>
        </w:tc>
      </w:tr>
    </w:tbl>
    <w:p w:rsidR="006D3780" w:rsidRDefault="006D3780" w:rsidP="006D3780">
      <w:pPr>
        <w:spacing w:line="360" w:lineRule="auto"/>
        <w:ind w:right="38"/>
        <w:rPr>
          <w:rFonts w:ascii="黑体" w:eastAsia="黑体" w:hAnsi="宋体" w:cs="宋体"/>
          <w:kern w:val="0"/>
          <w:sz w:val="32"/>
          <w:szCs w:val="32"/>
        </w:rPr>
      </w:pPr>
    </w:p>
    <w:p w:rsidR="006D3780" w:rsidRDefault="006D3780" w:rsidP="006D3780">
      <w:pPr>
        <w:spacing w:line="360" w:lineRule="auto"/>
        <w:ind w:right="38"/>
        <w:rPr>
          <w:rFonts w:ascii="黑体" w:eastAsia="黑体" w:hAnsi="宋体" w:cs="宋体"/>
          <w:kern w:val="0"/>
          <w:sz w:val="32"/>
          <w:szCs w:val="32"/>
        </w:rPr>
      </w:pPr>
    </w:p>
    <w:p w:rsidR="006D3780" w:rsidRDefault="006D3780" w:rsidP="006D3780">
      <w:pPr>
        <w:spacing w:line="360" w:lineRule="auto"/>
        <w:ind w:right="38"/>
        <w:rPr>
          <w:rFonts w:ascii="黑体" w:eastAsia="黑体" w:hAnsi="宋体" w:cs="宋体"/>
          <w:kern w:val="0"/>
          <w:sz w:val="32"/>
          <w:szCs w:val="32"/>
        </w:rPr>
      </w:pPr>
    </w:p>
    <w:p w:rsidR="006D3780" w:rsidRPr="007409AE" w:rsidRDefault="006D3780" w:rsidP="006D3780">
      <w:pPr>
        <w:spacing w:line="360" w:lineRule="auto"/>
        <w:ind w:right="38"/>
        <w:rPr>
          <w:rFonts w:ascii="黑体" w:eastAsia="黑体" w:hAnsi="宋体" w:cs="宋体"/>
          <w:kern w:val="0"/>
          <w:sz w:val="32"/>
          <w:szCs w:val="32"/>
        </w:rPr>
      </w:pPr>
      <w:r w:rsidRPr="007409AE">
        <w:rPr>
          <w:rFonts w:ascii="黑体" w:eastAsia="黑体" w:hAnsi="宋体" w:cs="宋体" w:hint="eastAsia"/>
          <w:kern w:val="0"/>
          <w:sz w:val="32"/>
          <w:szCs w:val="32"/>
        </w:rPr>
        <w:t>附件4</w:t>
      </w:r>
    </w:p>
    <w:p w:rsidR="006D3780" w:rsidRDefault="006D3780" w:rsidP="006D3780">
      <w:pPr>
        <w:spacing w:afterLines="100" w:after="312"/>
        <w:rPr>
          <w:rFonts w:ascii="黑体" w:eastAsia="黑体"/>
          <w:b/>
          <w:sz w:val="84"/>
          <w:szCs w:val="84"/>
        </w:rPr>
      </w:pPr>
    </w:p>
    <w:p w:rsidR="006D3780" w:rsidRPr="007409AE" w:rsidRDefault="006D3780" w:rsidP="006D3780">
      <w:pPr>
        <w:jc w:val="center"/>
        <w:rPr>
          <w:rFonts w:ascii="方正小标宋简体" w:eastAsia="方正小标宋简体"/>
          <w:sz w:val="52"/>
          <w:szCs w:val="52"/>
        </w:rPr>
      </w:pPr>
      <w:r w:rsidRPr="007409AE">
        <w:rPr>
          <w:rFonts w:ascii="方正小标宋简体" w:eastAsia="方正小标宋简体" w:hint="eastAsia"/>
          <w:sz w:val="52"/>
          <w:szCs w:val="52"/>
        </w:rPr>
        <w:t>2011－2014年度全国优秀律师</w:t>
      </w:r>
    </w:p>
    <w:p w:rsidR="006D3780" w:rsidRPr="007409AE" w:rsidRDefault="006D3780" w:rsidP="006D3780">
      <w:pPr>
        <w:jc w:val="center"/>
        <w:rPr>
          <w:rFonts w:ascii="方正小标宋简体" w:eastAsia="方正小标宋简体"/>
          <w:sz w:val="52"/>
          <w:szCs w:val="52"/>
        </w:rPr>
      </w:pPr>
      <w:r w:rsidRPr="007409AE">
        <w:rPr>
          <w:rFonts w:ascii="方正小标宋简体" w:eastAsia="方正小标宋简体" w:hint="eastAsia"/>
          <w:sz w:val="52"/>
          <w:szCs w:val="52"/>
        </w:rPr>
        <w:t>推 荐 表</w:t>
      </w:r>
    </w:p>
    <w:p w:rsidR="006D3780" w:rsidRDefault="006D3780" w:rsidP="006D3780">
      <w:pPr>
        <w:rPr>
          <w:rFonts w:ascii="宋体" w:hAnsi="宋体"/>
          <w:sz w:val="52"/>
          <w:szCs w:val="52"/>
        </w:rPr>
      </w:pPr>
    </w:p>
    <w:p w:rsidR="006D3780" w:rsidRDefault="006D3780" w:rsidP="006D3780">
      <w:pPr>
        <w:jc w:val="center"/>
        <w:rPr>
          <w:rFonts w:ascii="宋体" w:hAnsi="宋体"/>
          <w:sz w:val="52"/>
          <w:szCs w:val="52"/>
        </w:rPr>
      </w:pPr>
    </w:p>
    <w:p w:rsidR="006D3780" w:rsidRDefault="006D3780" w:rsidP="006D3780">
      <w:pPr>
        <w:jc w:val="center"/>
        <w:rPr>
          <w:rFonts w:ascii="宋体" w:hAnsi="宋体"/>
          <w:sz w:val="52"/>
          <w:szCs w:val="52"/>
        </w:rPr>
      </w:pPr>
    </w:p>
    <w:p w:rsidR="006D3780" w:rsidRDefault="006D3780" w:rsidP="006D3780">
      <w:pPr>
        <w:jc w:val="center"/>
        <w:rPr>
          <w:rFonts w:ascii="宋体" w:hAnsi="宋体"/>
          <w:sz w:val="52"/>
          <w:szCs w:val="52"/>
        </w:rPr>
      </w:pPr>
    </w:p>
    <w:p w:rsidR="006D3780" w:rsidRPr="00F55D34" w:rsidRDefault="006D3780" w:rsidP="006D3780">
      <w:pPr>
        <w:ind w:leftChars="86" w:left="181" w:firstLineChars="300" w:firstLine="1080"/>
        <w:rPr>
          <w:rFonts w:hAnsi="宋体"/>
          <w:sz w:val="36"/>
          <w:szCs w:val="36"/>
        </w:rPr>
      </w:pPr>
      <w:r>
        <w:rPr>
          <w:rFonts w:hAnsi="宋体" w:hint="eastAsia"/>
          <w:noProof/>
          <w:sz w:val="36"/>
          <w:szCs w:val="36"/>
        </w:rPr>
        <mc:AlternateContent>
          <mc:Choice Requires="wps">
            <w:drawing>
              <wp:anchor distT="0" distB="0" distL="114300" distR="114300" simplePos="0" relativeHeight="251663360" behindDoc="0" locked="0" layoutInCell="1" allowOverlap="1" wp14:anchorId="449455AC" wp14:editId="09A79243">
                <wp:simplePos x="0" y="0"/>
                <wp:positionH relativeFrom="column">
                  <wp:posOffset>2341245</wp:posOffset>
                </wp:positionH>
                <wp:positionV relativeFrom="paragraph">
                  <wp:posOffset>266065</wp:posOffset>
                </wp:positionV>
                <wp:extent cx="1783080" cy="7620"/>
                <wp:effectExtent l="5715" t="13335" r="11430" b="762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184.35pt;margin-top:20.95pt;width:140.4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"/>
            </w:pict>
          </mc:Fallback>
        </mc:AlternateContent>
      </w:r>
      <w:r w:rsidRPr="00F55D34">
        <w:rPr>
          <w:rFonts w:hAnsi="宋体" w:hint="eastAsia"/>
          <w:sz w:val="36"/>
          <w:szCs w:val="36"/>
        </w:rPr>
        <w:t>推</w:t>
      </w:r>
      <w:r w:rsidRPr="00F55D34">
        <w:rPr>
          <w:rFonts w:hAnsi="宋体" w:hint="eastAsia"/>
          <w:sz w:val="36"/>
          <w:szCs w:val="36"/>
        </w:rPr>
        <w:t xml:space="preserve"> </w:t>
      </w:r>
      <w:r w:rsidRPr="00F55D34">
        <w:rPr>
          <w:rFonts w:hAnsi="宋体" w:hint="eastAsia"/>
          <w:sz w:val="36"/>
          <w:szCs w:val="36"/>
        </w:rPr>
        <w:t>荐</w:t>
      </w:r>
      <w:r w:rsidRPr="00F55D34">
        <w:rPr>
          <w:rFonts w:hAnsi="宋体" w:hint="eastAsia"/>
          <w:sz w:val="36"/>
          <w:szCs w:val="36"/>
        </w:rPr>
        <w:t xml:space="preserve"> </w:t>
      </w:r>
      <w:r w:rsidRPr="00F55D34">
        <w:rPr>
          <w:rFonts w:hAnsi="宋体" w:hint="eastAsia"/>
          <w:sz w:val="36"/>
          <w:szCs w:val="36"/>
        </w:rPr>
        <w:t>单</w:t>
      </w:r>
      <w:r w:rsidRPr="00F55D34">
        <w:rPr>
          <w:rFonts w:hAnsi="宋体" w:hint="eastAsia"/>
          <w:sz w:val="36"/>
          <w:szCs w:val="36"/>
        </w:rPr>
        <w:t xml:space="preserve"> </w:t>
      </w:r>
      <w:r w:rsidRPr="00F55D34">
        <w:rPr>
          <w:rFonts w:hAnsi="宋体" w:hint="eastAsia"/>
          <w:sz w:val="36"/>
          <w:szCs w:val="36"/>
        </w:rPr>
        <w:t>位：</w:t>
      </w:r>
      <w:r>
        <w:rPr>
          <w:rFonts w:hAnsi="宋体" w:hint="eastAsia"/>
          <w:sz w:val="36"/>
          <w:szCs w:val="36"/>
          <w:u w:val="single"/>
        </w:rPr>
        <w:t xml:space="preserve"> </w:t>
      </w:r>
    </w:p>
    <w:p w:rsidR="006D3780" w:rsidRPr="00F55D34" w:rsidRDefault="006D3780" w:rsidP="006D3780">
      <w:pPr>
        <w:ind w:leftChars="86" w:left="181" w:firstLineChars="300" w:firstLine="1080"/>
        <w:rPr>
          <w:rFonts w:hAnsi="宋体"/>
          <w:sz w:val="36"/>
          <w:szCs w:val="36"/>
        </w:rPr>
      </w:pPr>
      <w:r>
        <w:rPr>
          <w:rFonts w:hAnsi="宋体" w:hint="eastAsia"/>
          <w:noProof/>
          <w:sz w:val="36"/>
          <w:szCs w:val="36"/>
        </w:rPr>
        <mc:AlternateContent>
          <mc:Choice Requires="wps">
            <w:drawing>
              <wp:anchor distT="0" distB="0" distL="114300" distR="114300" simplePos="0" relativeHeight="251664384" behindDoc="0" locked="0" layoutInCell="1" allowOverlap="1" wp14:anchorId="7CA2C198" wp14:editId="0AE9D956">
                <wp:simplePos x="0" y="0"/>
                <wp:positionH relativeFrom="column">
                  <wp:posOffset>2341245</wp:posOffset>
                </wp:positionH>
                <wp:positionV relativeFrom="paragraph">
                  <wp:posOffset>231140</wp:posOffset>
                </wp:positionV>
                <wp:extent cx="1783080" cy="0"/>
                <wp:effectExtent l="5715" t="11430" r="11430" b="762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84.35pt;margin-top:18.2pt;width:14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"/>
            </w:pict>
          </mc:Fallback>
        </mc:AlternateContent>
      </w:r>
      <w:r w:rsidRPr="00F55D34">
        <w:rPr>
          <w:rFonts w:hAnsi="宋体" w:hint="eastAsia"/>
          <w:sz w:val="36"/>
          <w:szCs w:val="36"/>
        </w:rPr>
        <w:t>姓</w:t>
      </w:r>
      <w:r w:rsidRPr="00F55D34">
        <w:rPr>
          <w:rFonts w:hAnsi="宋体" w:hint="eastAsia"/>
          <w:sz w:val="36"/>
          <w:szCs w:val="36"/>
        </w:rPr>
        <w:t xml:space="preserve">       </w:t>
      </w:r>
      <w:r w:rsidRPr="00F55D34">
        <w:rPr>
          <w:rFonts w:hAnsi="宋体" w:hint="eastAsia"/>
          <w:sz w:val="36"/>
          <w:szCs w:val="36"/>
        </w:rPr>
        <w:t>名：</w:t>
      </w:r>
      <w:r w:rsidRPr="00F55D34">
        <w:rPr>
          <w:rFonts w:hAnsi="宋体" w:hint="eastAsia"/>
          <w:sz w:val="36"/>
          <w:szCs w:val="36"/>
          <w:u w:val="single"/>
        </w:rPr>
        <w:t xml:space="preserve"> </w:t>
      </w:r>
    </w:p>
    <w:p w:rsidR="006D3780" w:rsidRPr="00F55D34" w:rsidRDefault="006D3780" w:rsidP="006D3780">
      <w:pPr>
        <w:ind w:leftChars="86" w:left="181" w:firstLineChars="300" w:firstLine="1080"/>
        <w:rPr>
          <w:rFonts w:hAnsi="宋体"/>
          <w:sz w:val="36"/>
          <w:szCs w:val="36"/>
        </w:rPr>
      </w:pPr>
      <w:r>
        <w:rPr>
          <w:rFonts w:hAnsi="宋体" w:hint="eastAsia"/>
          <w:noProof/>
          <w:sz w:val="36"/>
          <w:szCs w:val="36"/>
        </w:rPr>
        <mc:AlternateContent>
          <mc:Choice Requires="wps">
            <w:drawing>
              <wp:anchor distT="0" distB="0" distL="114300" distR="114300" simplePos="0" relativeHeight="251665408" behindDoc="0" locked="0" layoutInCell="1" allowOverlap="1" wp14:anchorId="4843681F" wp14:editId="5CFE49B9">
                <wp:simplePos x="0" y="0"/>
                <wp:positionH relativeFrom="column">
                  <wp:posOffset>2341245</wp:posOffset>
                </wp:positionH>
                <wp:positionV relativeFrom="paragraph">
                  <wp:posOffset>226695</wp:posOffset>
                </wp:positionV>
                <wp:extent cx="1783080" cy="0"/>
                <wp:effectExtent l="5715" t="11430" r="11430" b="762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184.35pt;margin-top:17.85pt;width:14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"/>
            </w:pict>
          </mc:Fallback>
        </mc:AlternateContent>
      </w:r>
      <w:r>
        <w:rPr>
          <w:rFonts w:hAnsi="宋体" w:hint="eastAsia"/>
          <w:sz w:val="36"/>
          <w:szCs w:val="36"/>
        </w:rPr>
        <w:t>所在机构</w:t>
      </w:r>
      <w:r w:rsidRPr="00F55D34">
        <w:rPr>
          <w:rFonts w:hAnsi="宋体" w:hint="eastAsia"/>
          <w:sz w:val="36"/>
          <w:szCs w:val="36"/>
        </w:rPr>
        <w:t>名称</w:t>
      </w:r>
      <w:r>
        <w:rPr>
          <w:rFonts w:hAnsi="宋体" w:hint="eastAsia"/>
          <w:sz w:val="36"/>
          <w:szCs w:val="36"/>
        </w:rPr>
        <w:t>：</w:t>
      </w:r>
      <w:r w:rsidRPr="00F55D34">
        <w:rPr>
          <w:rFonts w:hAnsi="宋体" w:hint="eastAsia"/>
          <w:sz w:val="36"/>
          <w:szCs w:val="36"/>
          <w:u w:val="single"/>
        </w:rPr>
        <w:t xml:space="preserve"> </w:t>
      </w:r>
    </w:p>
    <w:p w:rsidR="006D3780" w:rsidRDefault="006D3780" w:rsidP="006D3780">
      <w:pPr>
        <w:ind w:left="180" w:hangingChars="50" w:hanging="180"/>
        <w:rPr>
          <w:rFonts w:ascii="宋体" w:hAnsi="宋体"/>
          <w:sz w:val="36"/>
          <w:szCs w:val="36"/>
        </w:rPr>
      </w:pPr>
    </w:p>
    <w:p w:rsidR="006D3780" w:rsidRDefault="006D3780" w:rsidP="006D3780">
      <w:pPr>
        <w:rPr>
          <w:rFonts w:ascii="宋体" w:hAnsi="宋体"/>
          <w:sz w:val="52"/>
          <w:szCs w:val="52"/>
        </w:rPr>
      </w:pPr>
    </w:p>
    <w:p w:rsidR="006D3780" w:rsidRPr="00F55D34" w:rsidRDefault="006D3780" w:rsidP="006D3780">
      <w:pPr>
        <w:jc w:val="center"/>
        <w:rPr>
          <w:rFonts w:ascii="黑体" w:eastAsia="黑体" w:hAnsi="黑体"/>
          <w:sz w:val="36"/>
          <w:szCs w:val="36"/>
        </w:rPr>
      </w:pPr>
      <w:r w:rsidRPr="00F55D34">
        <w:rPr>
          <w:rFonts w:ascii="黑体" w:eastAsia="黑体" w:hAnsi="黑体" w:hint="eastAsia"/>
          <w:sz w:val="36"/>
          <w:szCs w:val="36"/>
        </w:rPr>
        <w:t>中华全国律师协会</w:t>
      </w:r>
    </w:p>
    <w:p w:rsidR="006D3780" w:rsidRPr="00F55D34" w:rsidRDefault="006D3780" w:rsidP="006D3780">
      <w:pPr>
        <w:jc w:val="center"/>
        <w:rPr>
          <w:rFonts w:ascii="黑体" w:eastAsia="黑体" w:hAnsi="黑体"/>
          <w:sz w:val="36"/>
          <w:szCs w:val="36"/>
        </w:rPr>
      </w:pPr>
      <w:r w:rsidRPr="00F55D34">
        <w:rPr>
          <w:rFonts w:ascii="黑体" w:eastAsia="黑体" w:hAnsi="黑体" w:hint="eastAsia"/>
          <w:sz w:val="36"/>
          <w:szCs w:val="36"/>
        </w:rPr>
        <w:lastRenderedPageBreak/>
        <w:t>2015年制</w:t>
      </w: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line="560" w:lineRule="exact"/>
        <w:jc w:val="center"/>
        <w:rPr>
          <w:rFonts w:ascii="宋体"/>
          <w:b/>
          <w:bCs/>
          <w:sz w:val="44"/>
          <w:szCs w:val="36"/>
        </w:rPr>
      </w:pPr>
      <w:r>
        <w:rPr>
          <w:rFonts w:ascii="宋体" w:hint="eastAsia"/>
          <w:b/>
          <w:bCs/>
          <w:sz w:val="44"/>
          <w:szCs w:val="36"/>
        </w:rPr>
        <w:t>填 表 说 明</w:t>
      </w:r>
    </w:p>
    <w:p w:rsidR="006D3780" w:rsidRDefault="006D3780" w:rsidP="006D3780">
      <w:pPr>
        <w:spacing w:line="560" w:lineRule="exact"/>
        <w:jc w:val="center"/>
        <w:rPr>
          <w:b/>
        </w:rPr>
      </w:pPr>
    </w:p>
    <w:p w:rsidR="006D3780" w:rsidRPr="00AB4BB0" w:rsidRDefault="006D3780" w:rsidP="006D3780">
      <w:pPr>
        <w:spacing w:line="500" w:lineRule="exact"/>
        <w:ind w:firstLineChars="200" w:firstLine="640"/>
        <w:rPr>
          <w:rFonts w:hAnsi="宋体"/>
          <w:sz w:val="32"/>
          <w:szCs w:val="32"/>
        </w:rPr>
      </w:pPr>
      <w:r w:rsidRPr="00AB4BB0">
        <w:rPr>
          <w:rFonts w:hAnsi="宋体" w:hint="eastAsia"/>
          <w:sz w:val="32"/>
          <w:szCs w:val="32"/>
        </w:rPr>
        <w:t>一、本表是推荐全国优秀律师用表；</w:t>
      </w:r>
    </w:p>
    <w:p w:rsidR="006D3780" w:rsidRPr="00AB4BB0" w:rsidRDefault="006D3780" w:rsidP="006D3780">
      <w:pPr>
        <w:spacing w:line="500" w:lineRule="exact"/>
        <w:ind w:firstLineChars="200" w:firstLine="640"/>
        <w:rPr>
          <w:rFonts w:hAnsi="宋体"/>
          <w:sz w:val="32"/>
          <w:szCs w:val="32"/>
        </w:rPr>
      </w:pPr>
      <w:r w:rsidRPr="00AB4BB0">
        <w:rPr>
          <w:rFonts w:hAnsi="宋体" w:hint="eastAsia"/>
          <w:sz w:val="32"/>
          <w:szCs w:val="32"/>
        </w:rPr>
        <w:t>二、</w:t>
      </w:r>
      <w:r w:rsidRPr="00972559">
        <w:rPr>
          <w:rFonts w:hAnsi="宋体" w:hint="eastAsia"/>
          <w:sz w:val="32"/>
          <w:szCs w:val="32"/>
        </w:rPr>
        <w:t>本表用钢笔</w:t>
      </w:r>
      <w:r>
        <w:rPr>
          <w:rFonts w:hAnsi="宋体" w:hint="eastAsia"/>
          <w:sz w:val="32"/>
          <w:szCs w:val="32"/>
        </w:rPr>
        <w:t>、签字笔</w:t>
      </w:r>
      <w:r w:rsidRPr="00972559">
        <w:rPr>
          <w:rFonts w:hAnsi="宋体" w:hint="eastAsia"/>
          <w:sz w:val="32"/>
          <w:szCs w:val="32"/>
        </w:rPr>
        <w:t>填写或打印</w:t>
      </w:r>
      <w:r w:rsidRPr="00AB4BB0">
        <w:rPr>
          <w:rFonts w:hAnsi="宋体" w:hint="eastAsia"/>
          <w:sz w:val="32"/>
          <w:szCs w:val="32"/>
        </w:rPr>
        <w:t>，字迹要求工整清晰，打印填写使用仿宋小四号字，数字统一使用阿拉伯数字；</w:t>
      </w:r>
    </w:p>
    <w:p w:rsidR="006D3780" w:rsidRPr="00A64741" w:rsidRDefault="006D3780" w:rsidP="006D3780">
      <w:pPr>
        <w:spacing w:line="560" w:lineRule="exact"/>
        <w:ind w:firstLine="645"/>
        <w:rPr>
          <w:rFonts w:hAnsi="宋体"/>
          <w:sz w:val="32"/>
          <w:szCs w:val="32"/>
        </w:rPr>
      </w:pPr>
      <w:r>
        <w:rPr>
          <w:rFonts w:hAnsi="宋体" w:hint="eastAsia"/>
          <w:sz w:val="32"/>
          <w:szCs w:val="32"/>
        </w:rPr>
        <w:t>三、填写内容必须准确，执业所在机构名称</w:t>
      </w:r>
      <w:r w:rsidRPr="00AB4BB0">
        <w:rPr>
          <w:rFonts w:hAnsi="宋体" w:hint="eastAsia"/>
          <w:sz w:val="32"/>
          <w:szCs w:val="32"/>
        </w:rPr>
        <w:t>填写全称，职务填写主任、副主任、合伙人或执业律师；民族要写全称，如：“汉族”、“土家族”，不能简称“汉”“土”等；政治面貌填写“中共党员”、“民主党派”、“无党派”、“群众”，“民主党派”要填写规范简称；</w:t>
      </w:r>
      <w:r>
        <w:rPr>
          <w:rFonts w:hAnsi="宋体" w:hint="eastAsia"/>
          <w:sz w:val="32"/>
          <w:szCs w:val="32"/>
        </w:rPr>
        <w:t>学历学位按国家教育行政部门的规定填写在国内外获得的、国家承认的最高学历或学位，党校学历前加“中央党校”或“省级党校”；</w:t>
      </w:r>
      <w:r>
        <w:rPr>
          <w:rFonts w:hAnsi="宋体" w:cs="宋体" w:hint="eastAsia"/>
          <w:bCs/>
          <w:kern w:val="0"/>
          <w:sz w:val="32"/>
          <w:szCs w:val="32"/>
        </w:rPr>
        <w:t>有无有效投诉记录，是否受过行政处罚或律师协会行业处分，执业年度考核结果是否为称职以上的统计年限自</w:t>
      </w:r>
      <w:r>
        <w:rPr>
          <w:rFonts w:hAnsi="宋体" w:cs="宋体" w:hint="eastAsia"/>
          <w:bCs/>
          <w:kern w:val="0"/>
          <w:sz w:val="32"/>
          <w:szCs w:val="32"/>
        </w:rPr>
        <w:t>2011</w:t>
      </w:r>
      <w:r>
        <w:rPr>
          <w:rFonts w:hAnsi="宋体" w:cs="宋体" w:hint="eastAsia"/>
          <w:bCs/>
          <w:kern w:val="0"/>
          <w:sz w:val="32"/>
          <w:szCs w:val="32"/>
        </w:rPr>
        <w:t>年至今；</w:t>
      </w:r>
    </w:p>
    <w:p w:rsidR="006D3780" w:rsidRPr="00AB4BB0" w:rsidRDefault="006D3780" w:rsidP="006D3780">
      <w:pPr>
        <w:spacing w:line="500" w:lineRule="exact"/>
        <w:ind w:firstLineChars="200" w:firstLine="640"/>
        <w:rPr>
          <w:rFonts w:hAnsi="宋体"/>
          <w:sz w:val="32"/>
          <w:szCs w:val="32"/>
        </w:rPr>
      </w:pPr>
      <w:r w:rsidRPr="00AB4BB0">
        <w:rPr>
          <w:rFonts w:hAnsi="宋体" w:hint="eastAsia"/>
          <w:sz w:val="32"/>
          <w:szCs w:val="32"/>
        </w:rPr>
        <w:t>四、何时何地受过何种奖励是指曾获得的地市级以上奖励；</w:t>
      </w:r>
    </w:p>
    <w:p w:rsidR="006D3780" w:rsidRPr="00AB4BB0" w:rsidRDefault="006D3780" w:rsidP="006D3780">
      <w:pPr>
        <w:spacing w:line="500" w:lineRule="exact"/>
        <w:ind w:firstLineChars="200" w:firstLine="640"/>
        <w:rPr>
          <w:rFonts w:hAnsi="宋体"/>
          <w:sz w:val="32"/>
          <w:szCs w:val="32"/>
        </w:rPr>
      </w:pPr>
      <w:r w:rsidRPr="00AB4BB0">
        <w:rPr>
          <w:rFonts w:hAnsi="宋体" w:hint="eastAsia"/>
          <w:sz w:val="32"/>
          <w:szCs w:val="32"/>
        </w:rPr>
        <w:t>五、主要先进事迹要求重点突出，</w:t>
      </w:r>
      <w:r>
        <w:rPr>
          <w:rFonts w:hAnsi="宋体" w:hint="eastAsia"/>
          <w:sz w:val="32"/>
          <w:szCs w:val="32"/>
        </w:rPr>
        <w:t>不超过</w:t>
      </w:r>
      <w:r w:rsidRPr="00AB4BB0">
        <w:rPr>
          <w:rFonts w:hAnsi="宋体" w:hint="eastAsia"/>
          <w:sz w:val="32"/>
          <w:szCs w:val="32"/>
        </w:rPr>
        <w:t>2000</w:t>
      </w:r>
      <w:r>
        <w:rPr>
          <w:rFonts w:hAnsi="宋体" w:hint="eastAsia"/>
          <w:sz w:val="32"/>
          <w:szCs w:val="32"/>
        </w:rPr>
        <w:t>字</w:t>
      </w:r>
      <w:r w:rsidRPr="00AB4BB0">
        <w:rPr>
          <w:rFonts w:hAnsi="宋体" w:hint="eastAsia"/>
          <w:sz w:val="32"/>
          <w:szCs w:val="32"/>
        </w:rPr>
        <w:t>，可另行附页；</w:t>
      </w:r>
    </w:p>
    <w:p w:rsidR="006D3780" w:rsidRDefault="006D3780" w:rsidP="006D3780">
      <w:pPr>
        <w:spacing w:line="500" w:lineRule="exact"/>
        <w:ind w:firstLineChars="200" w:firstLine="640"/>
        <w:rPr>
          <w:rFonts w:hAnsi="宋体"/>
          <w:sz w:val="32"/>
          <w:szCs w:val="32"/>
        </w:rPr>
      </w:pPr>
      <w:r>
        <w:rPr>
          <w:rFonts w:hAnsi="宋体" w:hint="eastAsia"/>
          <w:sz w:val="32"/>
          <w:szCs w:val="32"/>
        </w:rPr>
        <w:t>六、</w:t>
      </w:r>
      <w:r w:rsidRPr="00AB4BB0">
        <w:rPr>
          <w:rFonts w:hAnsi="宋体" w:hint="eastAsia"/>
          <w:sz w:val="32"/>
          <w:szCs w:val="32"/>
        </w:rPr>
        <w:t>推荐单位指省（区、市）律师协会</w:t>
      </w:r>
      <w:r>
        <w:rPr>
          <w:rFonts w:hAnsi="宋体" w:hint="eastAsia"/>
          <w:sz w:val="32"/>
          <w:szCs w:val="32"/>
        </w:rPr>
        <w:t>，</w:t>
      </w:r>
      <w:r w:rsidRPr="00AB4BB0">
        <w:rPr>
          <w:rFonts w:hAnsi="宋体" w:hint="eastAsia"/>
          <w:sz w:val="32"/>
          <w:szCs w:val="32"/>
        </w:rPr>
        <w:t>新疆生产建设兵团律师协会</w:t>
      </w:r>
      <w:r>
        <w:rPr>
          <w:rFonts w:hAnsi="宋体" w:hint="eastAsia"/>
          <w:sz w:val="32"/>
          <w:szCs w:val="32"/>
        </w:rPr>
        <w:t>，</w:t>
      </w:r>
      <w:r w:rsidRPr="00AB4BB0">
        <w:rPr>
          <w:rFonts w:hAnsi="宋体" w:hint="eastAsia"/>
          <w:sz w:val="32"/>
          <w:szCs w:val="32"/>
        </w:rPr>
        <w:t>总政司法局等</w:t>
      </w:r>
      <w:r>
        <w:rPr>
          <w:rFonts w:hAnsi="宋体" w:hint="eastAsia"/>
          <w:sz w:val="32"/>
          <w:szCs w:val="32"/>
        </w:rPr>
        <w:t>；</w:t>
      </w:r>
    </w:p>
    <w:p w:rsidR="006D3780" w:rsidRPr="00AB4BB0" w:rsidRDefault="006D3780" w:rsidP="006D3780">
      <w:pPr>
        <w:spacing w:line="500" w:lineRule="exact"/>
        <w:ind w:firstLineChars="200" w:firstLine="640"/>
        <w:rPr>
          <w:rFonts w:hAnsi="宋体"/>
          <w:sz w:val="32"/>
          <w:szCs w:val="32"/>
        </w:rPr>
      </w:pPr>
      <w:r>
        <w:rPr>
          <w:rFonts w:hAnsi="宋体" w:hint="eastAsia"/>
          <w:sz w:val="32"/>
          <w:szCs w:val="32"/>
        </w:rPr>
        <w:t>七</w:t>
      </w:r>
      <w:r w:rsidRPr="00AB4BB0">
        <w:rPr>
          <w:rFonts w:hAnsi="宋体" w:hint="eastAsia"/>
          <w:sz w:val="32"/>
          <w:szCs w:val="32"/>
        </w:rPr>
        <w:t>、此表上报一式</w:t>
      </w:r>
      <w:r w:rsidRPr="00AB4BB0">
        <w:rPr>
          <w:rFonts w:hAnsi="宋体" w:hint="eastAsia"/>
          <w:sz w:val="32"/>
          <w:szCs w:val="32"/>
        </w:rPr>
        <w:t>5</w:t>
      </w:r>
      <w:r w:rsidRPr="00AB4BB0">
        <w:rPr>
          <w:rFonts w:hAnsi="宋体" w:hint="eastAsia"/>
          <w:sz w:val="32"/>
          <w:szCs w:val="32"/>
        </w:rPr>
        <w:t>份，规格为</w:t>
      </w:r>
      <w:r w:rsidRPr="00AB4BB0">
        <w:rPr>
          <w:rFonts w:hAnsi="宋体" w:hint="eastAsia"/>
          <w:sz w:val="32"/>
          <w:szCs w:val="32"/>
        </w:rPr>
        <w:t>A4</w:t>
      </w:r>
      <w:r w:rsidRPr="00AB4BB0">
        <w:rPr>
          <w:rFonts w:hAnsi="宋体" w:hint="eastAsia"/>
          <w:sz w:val="32"/>
          <w:szCs w:val="32"/>
        </w:rPr>
        <w:t>纸。</w:t>
      </w:r>
    </w:p>
    <w:p w:rsidR="006D3780" w:rsidRPr="00CF374E" w:rsidRDefault="006D3780" w:rsidP="006D3780">
      <w:pPr>
        <w:spacing w:before="200"/>
        <w:rPr>
          <w:sz w:val="32"/>
          <w:szCs w:val="32"/>
        </w:rPr>
      </w:pPr>
    </w:p>
    <w:p w:rsidR="006D3780" w:rsidRDefault="006D3780" w:rsidP="006D3780">
      <w:pPr>
        <w:spacing w:before="20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080"/>
        <w:gridCol w:w="720"/>
        <w:gridCol w:w="1048"/>
        <w:gridCol w:w="731"/>
        <w:gridCol w:w="21"/>
        <w:gridCol w:w="1760"/>
      </w:tblGrid>
      <w:tr w:rsidR="006D3780" w:rsidRPr="00DF6044" w:rsidTr="00824215">
        <w:tc>
          <w:tcPr>
            <w:tcW w:w="1548" w:type="dxa"/>
          </w:tcPr>
          <w:p w:rsidR="006D3780" w:rsidRPr="00DF6044" w:rsidRDefault="006D3780" w:rsidP="00824215">
            <w:pPr>
              <w:spacing w:line="420" w:lineRule="exact"/>
              <w:jc w:val="center"/>
              <w:rPr>
                <w:b/>
                <w:sz w:val="24"/>
              </w:rPr>
            </w:pPr>
            <w:r w:rsidRPr="00DF6044">
              <w:rPr>
                <w:rFonts w:hint="eastAsia"/>
                <w:b/>
                <w:sz w:val="24"/>
              </w:rPr>
              <w:t>姓名</w:t>
            </w:r>
          </w:p>
        </w:tc>
        <w:tc>
          <w:tcPr>
            <w:tcW w:w="1620" w:type="dxa"/>
          </w:tcPr>
          <w:p w:rsidR="006D3780" w:rsidRPr="00DF6044" w:rsidRDefault="006D3780" w:rsidP="00824215">
            <w:pPr>
              <w:spacing w:line="420" w:lineRule="exact"/>
              <w:jc w:val="center"/>
              <w:rPr>
                <w:b/>
                <w:sz w:val="24"/>
              </w:rPr>
            </w:pPr>
          </w:p>
        </w:tc>
        <w:tc>
          <w:tcPr>
            <w:tcW w:w="1080" w:type="dxa"/>
          </w:tcPr>
          <w:p w:rsidR="006D3780" w:rsidRPr="00DF6044" w:rsidRDefault="006D3780" w:rsidP="00824215">
            <w:pPr>
              <w:spacing w:line="420" w:lineRule="exact"/>
              <w:jc w:val="center"/>
              <w:rPr>
                <w:b/>
                <w:sz w:val="24"/>
              </w:rPr>
            </w:pPr>
            <w:r w:rsidRPr="00DF6044">
              <w:rPr>
                <w:rFonts w:hint="eastAsia"/>
                <w:b/>
                <w:sz w:val="24"/>
              </w:rPr>
              <w:t>性别</w:t>
            </w:r>
          </w:p>
        </w:tc>
        <w:tc>
          <w:tcPr>
            <w:tcW w:w="720" w:type="dxa"/>
          </w:tcPr>
          <w:p w:rsidR="006D3780" w:rsidRPr="00DF6044" w:rsidRDefault="006D3780" w:rsidP="00824215">
            <w:pPr>
              <w:spacing w:line="420" w:lineRule="exact"/>
              <w:jc w:val="center"/>
              <w:rPr>
                <w:b/>
                <w:sz w:val="24"/>
              </w:rPr>
            </w:pPr>
          </w:p>
        </w:tc>
        <w:tc>
          <w:tcPr>
            <w:tcW w:w="1048" w:type="dxa"/>
          </w:tcPr>
          <w:p w:rsidR="006D3780" w:rsidRPr="00DF6044" w:rsidRDefault="006D3780" w:rsidP="00824215">
            <w:pPr>
              <w:spacing w:line="420" w:lineRule="exact"/>
              <w:jc w:val="center"/>
              <w:rPr>
                <w:b/>
                <w:sz w:val="24"/>
              </w:rPr>
            </w:pPr>
            <w:r w:rsidRPr="00DF6044">
              <w:rPr>
                <w:rFonts w:hint="eastAsia"/>
                <w:b/>
                <w:sz w:val="24"/>
              </w:rPr>
              <w:t>民族</w:t>
            </w:r>
          </w:p>
        </w:tc>
        <w:tc>
          <w:tcPr>
            <w:tcW w:w="731" w:type="dxa"/>
          </w:tcPr>
          <w:p w:rsidR="006D3780" w:rsidRPr="00DF6044" w:rsidRDefault="006D3780" w:rsidP="00824215">
            <w:pPr>
              <w:spacing w:line="420" w:lineRule="exact"/>
              <w:jc w:val="center"/>
              <w:rPr>
                <w:b/>
                <w:sz w:val="24"/>
              </w:rPr>
            </w:pPr>
          </w:p>
        </w:tc>
        <w:tc>
          <w:tcPr>
            <w:tcW w:w="1781" w:type="dxa"/>
            <w:gridSpan w:val="2"/>
            <w:vMerge w:val="restart"/>
            <w:vAlign w:val="center"/>
          </w:tcPr>
          <w:p w:rsidR="006D3780" w:rsidRPr="00DF6044" w:rsidRDefault="006D3780" w:rsidP="00824215">
            <w:pPr>
              <w:spacing w:line="420" w:lineRule="exact"/>
              <w:jc w:val="center"/>
              <w:rPr>
                <w:b/>
                <w:sz w:val="24"/>
              </w:rPr>
            </w:pPr>
            <w:r w:rsidRPr="00DF6044">
              <w:rPr>
                <w:rFonts w:hint="eastAsia"/>
                <w:b/>
                <w:sz w:val="24"/>
              </w:rPr>
              <w:t>照片（免冠彩色二寸）</w:t>
            </w:r>
          </w:p>
        </w:tc>
      </w:tr>
      <w:tr w:rsidR="006D3780" w:rsidRPr="00DF6044" w:rsidTr="00824215">
        <w:tc>
          <w:tcPr>
            <w:tcW w:w="1548" w:type="dxa"/>
          </w:tcPr>
          <w:p w:rsidR="006D3780" w:rsidRPr="00DF6044" w:rsidRDefault="006D3780" w:rsidP="00824215">
            <w:pPr>
              <w:spacing w:line="420" w:lineRule="exact"/>
              <w:jc w:val="center"/>
              <w:rPr>
                <w:b/>
                <w:sz w:val="24"/>
              </w:rPr>
            </w:pPr>
            <w:r w:rsidRPr="00DF6044">
              <w:rPr>
                <w:rFonts w:hint="eastAsia"/>
                <w:b/>
                <w:sz w:val="24"/>
              </w:rPr>
              <w:t>出生日期</w:t>
            </w:r>
          </w:p>
        </w:tc>
        <w:tc>
          <w:tcPr>
            <w:tcW w:w="1620" w:type="dxa"/>
          </w:tcPr>
          <w:p w:rsidR="006D3780" w:rsidRPr="00DF6044" w:rsidRDefault="006D3780" w:rsidP="00824215">
            <w:pPr>
              <w:spacing w:line="420" w:lineRule="exact"/>
              <w:jc w:val="center"/>
              <w:rPr>
                <w:b/>
                <w:sz w:val="24"/>
              </w:rPr>
            </w:pPr>
          </w:p>
        </w:tc>
        <w:tc>
          <w:tcPr>
            <w:tcW w:w="1800" w:type="dxa"/>
            <w:gridSpan w:val="2"/>
          </w:tcPr>
          <w:p w:rsidR="006D3780" w:rsidRPr="00DF6044" w:rsidRDefault="006D3780" w:rsidP="00824215">
            <w:pPr>
              <w:spacing w:line="420" w:lineRule="exact"/>
              <w:jc w:val="center"/>
              <w:rPr>
                <w:b/>
                <w:sz w:val="24"/>
              </w:rPr>
            </w:pPr>
            <w:r w:rsidRPr="00DF6044">
              <w:rPr>
                <w:rFonts w:hint="eastAsia"/>
                <w:b/>
                <w:sz w:val="24"/>
              </w:rPr>
              <w:t>学历学位</w:t>
            </w:r>
          </w:p>
        </w:tc>
        <w:tc>
          <w:tcPr>
            <w:tcW w:w="1779" w:type="dxa"/>
            <w:gridSpan w:val="2"/>
          </w:tcPr>
          <w:p w:rsidR="006D3780" w:rsidRPr="00DF6044" w:rsidRDefault="006D3780" w:rsidP="00824215">
            <w:pPr>
              <w:spacing w:line="420" w:lineRule="exact"/>
              <w:jc w:val="center"/>
              <w:rPr>
                <w:b/>
                <w:sz w:val="24"/>
              </w:rPr>
            </w:pPr>
          </w:p>
        </w:tc>
        <w:tc>
          <w:tcPr>
            <w:tcW w:w="1781" w:type="dxa"/>
            <w:gridSpan w:val="2"/>
            <w:vMerge/>
          </w:tcPr>
          <w:p w:rsidR="006D3780" w:rsidRPr="00DF6044" w:rsidRDefault="006D3780" w:rsidP="00824215">
            <w:pPr>
              <w:spacing w:line="420" w:lineRule="exact"/>
              <w:jc w:val="center"/>
              <w:rPr>
                <w:b/>
                <w:sz w:val="24"/>
              </w:rPr>
            </w:pPr>
          </w:p>
        </w:tc>
      </w:tr>
      <w:tr w:rsidR="006D3780" w:rsidRPr="00DF6044" w:rsidTr="00824215">
        <w:tc>
          <w:tcPr>
            <w:tcW w:w="1548" w:type="dxa"/>
          </w:tcPr>
          <w:p w:rsidR="006D3780" w:rsidRPr="00DF6044" w:rsidRDefault="006D3780" w:rsidP="00824215">
            <w:pPr>
              <w:spacing w:line="420" w:lineRule="exact"/>
              <w:jc w:val="center"/>
              <w:rPr>
                <w:b/>
                <w:sz w:val="24"/>
              </w:rPr>
            </w:pPr>
            <w:r w:rsidRPr="00DF6044">
              <w:rPr>
                <w:rFonts w:hint="eastAsia"/>
                <w:b/>
                <w:sz w:val="24"/>
              </w:rPr>
              <w:t>政治面貌</w:t>
            </w:r>
          </w:p>
        </w:tc>
        <w:tc>
          <w:tcPr>
            <w:tcW w:w="1620" w:type="dxa"/>
          </w:tcPr>
          <w:p w:rsidR="006D3780" w:rsidRPr="00DF6044" w:rsidRDefault="006D3780" w:rsidP="00824215">
            <w:pPr>
              <w:spacing w:line="420" w:lineRule="exact"/>
              <w:jc w:val="center"/>
              <w:rPr>
                <w:b/>
                <w:sz w:val="24"/>
              </w:rPr>
            </w:pPr>
          </w:p>
        </w:tc>
        <w:tc>
          <w:tcPr>
            <w:tcW w:w="1800" w:type="dxa"/>
            <w:gridSpan w:val="2"/>
          </w:tcPr>
          <w:p w:rsidR="006D3780" w:rsidRPr="00DF6044" w:rsidRDefault="006D3780" w:rsidP="00824215">
            <w:pPr>
              <w:spacing w:line="420" w:lineRule="exact"/>
              <w:ind w:left="65"/>
              <w:jc w:val="center"/>
              <w:rPr>
                <w:rFonts w:hAnsi="宋体"/>
                <w:b/>
                <w:sz w:val="24"/>
              </w:rPr>
            </w:pPr>
            <w:r w:rsidRPr="00DF6044">
              <w:rPr>
                <w:rFonts w:hAnsi="宋体" w:hint="eastAsia"/>
                <w:b/>
                <w:sz w:val="24"/>
              </w:rPr>
              <w:t>执业证书</w:t>
            </w:r>
          </w:p>
          <w:p w:rsidR="006D3780" w:rsidRPr="00DF6044" w:rsidRDefault="006D3780" w:rsidP="00824215">
            <w:pPr>
              <w:spacing w:line="420" w:lineRule="exact"/>
              <w:ind w:firstLineChars="50" w:firstLine="120"/>
              <w:rPr>
                <w:b/>
                <w:sz w:val="24"/>
              </w:rPr>
            </w:pPr>
            <w:r w:rsidRPr="00DF6044">
              <w:rPr>
                <w:rFonts w:hAnsi="宋体" w:hint="eastAsia"/>
                <w:b/>
                <w:sz w:val="24"/>
              </w:rPr>
              <w:t>取得时间</w:t>
            </w:r>
          </w:p>
        </w:tc>
        <w:tc>
          <w:tcPr>
            <w:tcW w:w="1779" w:type="dxa"/>
            <w:gridSpan w:val="2"/>
          </w:tcPr>
          <w:p w:rsidR="006D3780" w:rsidRPr="00DF6044" w:rsidRDefault="006D3780" w:rsidP="00824215">
            <w:pPr>
              <w:spacing w:line="420" w:lineRule="exact"/>
              <w:jc w:val="center"/>
              <w:rPr>
                <w:b/>
                <w:sz w:val="24"/>
              </w:rPr>
            </w:pPr>
          </w:p>
        </w:tc>
        <w:tc>
          <w:tcPr>
            <w:tcW w:w="1781" w:type="dxa"/>
            <w:gridSpan w:val="2"/>
            <w:vMerge/>
          </w:tcPr>
          <w:p w:rsidR="006D3780" w:rsidRPr="00DF6044" w:rsidRDefault="006D3780" w:rsidP="00824215">
            <w:pPr>
              <w:spacing w:line="420" w:lineRule="exact"/>
              <w:jc w:val="center"/>
              <w:rPr>
                <w:b/>
                <w:sz w:val="24"/>
              </w:rPr>
            </w:pPr>
          </w:p>
        </w:tc>
      </w:tr>
      <w:tr w:rsidR="006D3780" w:rsidRPr="00DF6044" w:rsidTr="00824215">
        <w:tc>
          <w:tcPr>
            <w:tcW w:w="3168" w:type="dxa"/>
            <w:gridSpan w:val="2"/>
          </w:tcPr>
          <w:p w:rsidR="006D3780" w:rsidRPr="00DF6044" w:rsidRDefault="006D3780" w:rsidP="00824215">
            <w:pPr>
              <w:spacing w:line="420" w:lineRule="exact"/>
              <w:jc w:val="center"/>
              <w:rPr>
                <w:b/>
                <w:sz w:val="24"/>
              </w:rPr>
            </w:pPr>
            <w:r w:rsidRPr="00DF6044">
              <w:rPr>
                <w:rFonts w:hint="eastAsia"/>
                <w:b/>
                <w:sz w:val="24"/>
              </w:rPr>
              <w:t>所在机构名称及职务</w:t>
            </w:r>
          </w:p>
        </w:tc>
        <w:tc>
          <w:tcPr>
            <w:tcW w:w="3579" w:type="dxa"/>
            <w:gridSpan w:val="4"/>
          </w:tcPr>
          <w:p w:rsidR="006D3780" w:rsidRPr="00DF6044" w:rsidRDefault="006D3780" w:rsidP="00824215">
            <w:pPr>
              <w:spacing w:line="420" w:lineRule="exact"/>
              <w:jc w:val="center"/>
              <w:rPr>
                <w:b/>
                <w:sz w:val="24"/>
              </w:rPr>
            </w:pPr>
          </w:p>
        </w:tc>
        <w:tc>
          <w:tcPr>
            <w:tcW w:w="1781" w:type="dxa"/>
            <w:gridSpan w:val="2"/>
            <w:vMerge/>
          </w:tcPr>
          <w:p w:rsidR="006D3780" w:rsidRPr="00DF6044" w:rsidRDefault="006D3780" w:rsidP="00824215">
            <w:pPr>
              <w:spacing w:line="420" w:lineRule="exact"/>
              <w:jc w:val="center"/>
              <w:rPr>
                <w:b/>
                <w:sz w:val="24"/>
              </w:rPr>
            </w:pPr>
          </w:p>
        </w:tc>
      </w:tr>
      <w:tr w:rsidR="006D3780" w:rsidRPr="00DF6044" w:rsidTr="00824215">
        <w:tc>
          <w:tcPr>
            <w:tcW w:w="1548" w:type="dxa"/>
          </w:tcPr>
          <w:p w:rsidR="006D3780" w:rsidRPr="00DF6044" w:rsidRDefault="006D3780" w:rsidP="00824215">
            <w:pPr>
              <w:spacing w:line="420" w:lineRule="exact"/>
              <w:jc w:val="center"/>
              <w:rPr>
                <w:b/>
                <w:sz w:val="24"/>
              </w:rPr>
            </w:pPr>
            <w:r w:rsidRPr="00DF6044">
              <w:rPr>
                <w:rFonts w:hint="eastAsia"/>
                <w:b/>
                <w:sz w:val="24"/>
              </w:rPr>
              <w:t>执业证号</w:t>
            </w:r>
          </w:p>
        </w:tc>
        <w:tc>
          <w:tcPr>
            <w:tcW w:w="5199" w:type="dxa"/>
            <w:gridSpan w:val="5"/>
          </w:tcPr>
          <w:p w:rsidR="006D3780" w:rsidRPr="00DF6044" w:rsidRDefault="006D3780" w:rsidP="00824215">
            <w:pPr>
              <w:spacing w:line="420" w:lineRule="exact"/>
              <w:jc w:val="center"/>
              <w:rPr>
                <w:b/>
                <w:sz w:val="24"/>
              </w:rPr>
            </w:pPr>
          </w:p>
        </w:tc>
        <w:tc>
          <w:tcPr>
            <w:tcW w:w="1781" w:type="dxa"/>
            <w:gridSpan w:val="2"/>
            <w:vMerge/>
          </w:tcPr>
          <w:p w:rsidR="006D3780" w:rsidRPr="00DF6044" w:rsidRDefault="006D3780" w:rsidP="00824215">
            <w:pPr>
              <w:spacing w:line="420" w:lineRule="exact"/>
              <w:jc w:val="center"/>
              <w:rPr>
                <w:b/>
                <w:sz w:val="24"/>
              </w:rPr>
            </w:pPr>
          </w:p>
        </w:tc>
      </w:tr>
      <w:tr w:rsidR="006D3780" w:rsidRPr="00DF6044" w:rsidTr="00824215">
        <w:trPr>
          <w:cantSplit/>
          <w:trHeight w:val="569"/>
        </w:trPr>
        <w:tc>
          <w:tcPr>
            <w:tcW w:w="1548" w:type="dxa"/>
            <w:vAlign w:val="center"/>
          </w:tcPr>
          <w:p w:rsidR="006D3780" w:rsidRPr="00DF6044" w:rsidRDefault="006D3780" w:rsidP="00824215">
            <w:pPr>
              <w:spacing w:line="420" w:lineRule="exact"/>
              <w:jc w:val="center"/>
              <w:rPr>
                <w:b/>
                <w:spacing w:val="40"/>
                <w:sz w:val="24"/>
              </w:rPr>
            </w:pPr>
            <w:r w:rsidRPr="00DF6044">
              <w:rPr>
                <w:rFonts w:hint="eastAsia"/>
                <w:b/>
                <w:sz w:val="24"/>
              </w:rPr>
              <w:t>律师类别</w:t>
            </w:r>
          </w:p>
        </w:tc>
        <w:tc>
          <w:tcPr>
            <w:tcW w:w="6980" w:type="dxa"/>
            <w:gridSpan w:val="7"/>
          </w:tcPr>
          <w:p w:rsidR="006D3780" w:rsidRPr="00DF6044" w:rsidRDefault="006D3780" w:rsidP="00824215">
            <w:pPr>
              <w:spacing w:line="420" w:lineRule="exact"/>
              <w:jc w:val="center"/>
              <w:rPr>
                <w:b/>
                <w:sz w:val="24"/>
              </w:rPr>
            </w:pPr>
            <w:r w:rsidRPr="00DF6044">
              <w:rPr>
                <w:rFonts w:hint="eastAsia"/>
                <w:b/>
                <w:sz w:val="24"/>
              </w:rPr>
              <w:t>专职□</w:t>
            </w:r>
            <w:r w:rsidRPr="00DF6044">
              <w:rPr>
                <w:rFonts w:hint="eastAsia"/>
                <w:b/>
                <w:sz w:val="24"/>
              </w:rPr>
              <w:t xml:space="preserve"> </w:t>
            </w:r>
            <w:r w:rsidRPr="00DF6044">
              <w:rPr>
                <w:rFonts w:hint="eastAsia"/>
                <w:b/>
                <w:sz w:val="24"/>
              </w:rPr>
              <w:t>兼职□</w:t>
            </w:r>
            <w:r w:rsidRPr="00DF6044">
              <w:rPr>
                <w:rFonts w:hint="eastAsia"/>
                <w:b/>
                <w:sz w:val="24"/>
              </w:rPr>
              <w:t xml:space="preserve"> </w:t>
            </w:r>
            <w:r w:rsidRPr="00DF6044">
              <w:rPr>
                <w:rFonts w:hint="eastAsia"/>
                <w:b/>
                <w:sz w:val="24"/>
              </w:rPr>
              <w:t>公司□</w:t>
            </w:r>
            <w:r w:rsidRPr="00DF6044">
              <w:rPr>
                <w:rFonts w:hint="eastAsia"/>
                <w:b/>
                <w:sz w:val="24"/>
              </w:rPr>
              <w:t xml:space="preserve"> </w:t>
            </w:r>
            <w:r w:rsidRPr="00DF6044">
              <w:rPr>
                <w:rFonts w:hint="eastAsia"/>
                <w:b/>
                <w:sz w:val="24"/>
              </w:rPr>
              <w:t>公职□</w:t>
            </w:r>
            <w:r w:rsidRPr="00DF6044">
              <w:rPr>
                <w:rFonts w:hint="eastAsia"/>
                <w:b/>
                <w:sz w:val="24"/>
              </w:rPr>
              <w:t xml:space="preserve"> </w:t>
            </w:r>
            <w:r w:rsidRPr="00DF6044">
              <w:rPr>
                <w:rFonts w:hint="eastAsia"/>
                <w:b/>
                <w:sz w:val="24"/>
              </w:rPr>
              <w:t>法援□</w:t>
            </w:r>
            <w:r w:rsidRPr="00DF6044">
              <w:rPr>
                <w:rFonts w:hint="eastAsia"/>
                <w:b/>
                <w:sz w:val="24"/>
              </w:rPr>
              <w:t xml:space="preserve"> </w:t>
            </w:r>
            <w:r w:rsidRPr="00DF6044">
              <w:rPr>
                <w:rFonts w:hint="eastAsia"/>
                <w:b/>
                <w:sz w:val="24"/>
              </w:rPr>
              <w:t>军队□</w:t>
            </w:r>
          </w:p>
        </w:tc>
      </w:tr>
      <w:tr w:rsidR="006D3780" w:rsidRPr="00DF6044" w:rsidTr="00824215">
        <w:trPr>
          <w:cantSplit/>
          <w:trHeight w:val="390"/>
        </w:trPr>
        <w:tc>
          <w:tcPr>
            <w:tcW w:w="6768" w:type="dxa"/>
            <w:gridSpan w:val="7"/>
            <w:vAlign w:val="center"/>
          </w:tcPr>
          <w:p w:rsidR="006D3780" w:rsidRPr="00DF6044" w:rsidRDefault="006D3780" w:rsidP="00824215">
            <w:pPr>
              <w:spacing w:line="420" w:lineRule="exact"/>
              <w:rPr>
                <w:rFonts w:hAnsi="宋体" w:cs="宋体"/>
                <w:b/>
                <w:bCs/>
                <w:kern w:val="0"/>
                <w:sz w:val="24"/>
              </w:rPr>
            </w:pPr>
            <w:r w:rsidRPr="00DF6044">
              <w:rPr>
                <w:rFonts w:hAnsi="宋体" w:cs="宋体" w:hint="eastAsia"/>
                <w:b/>
                <w:bCs/>
                <w:kern w:val="0"/>
                <w:sz w:val="24"/>
              </w:rPr>
              <w:t>有无有效投诉记录</w:t>
            </w:r>
          </w:p>
        </w:tc>
        <w:tc>
          <w:tcPr>
            <w:tcW w:w="1760" w:type="dxa"/>
            <w:vAlign w:val="center"/>
          </w:tcPr>
          <w:p w:rsidR="006D3780" w:rsidRPr="00DF6044" w:rsidRDefault="006D3780" w:rsidP="00824215">
            <w:pPr>
              <w:spacing w:line="420" w:lineRule="exact"/>
              <w:rPr>
                <w:rFonts w:hAnsi="宋体"/>
                <w:b/>
                <w:sz w:val="24"/>
              </w:rPr>
            </w:pPr>
            <w:r w:rsidRPr="00DF6044">
              <w:rPr>
                <w:rFonts w:hAnsi="宋体" w:hint="eastAsia"/>
                <w:b/>
                <w:sz w:val="24"/>
              </w:rPr>
              <w:t>有□无□</w:t>
            </w:r>
          </w:p>
        </w:tc>
      </w:tr>
      <w:tr w:rsidR="006D3780" w:rsidRPr="00DF6044" w:rsidTr="00824215">
        <w:trPr>
          <w:cantSplit/>
          <w:trHeight w:val="480"/>
        </w:trPr>
        <w:tc>
          <w:tcPr>
            <w:tcW w:w="6768" w:type="dxa"/>
            <w:gridSpan w:val="7"/>
            <w:vAlign w:val="center"/>
          </w:tcPr>
          <w:p w:rsidR="006D3780" w:rsidRPr="00DF6044" w:rsidRDefault="006D3780" w:rsidP="00824215">
            <w:pPr>
              <w:spacing w:line="420" w:lineRule="exact"/>
              <w:rPr>
                <w:rFonts w:hAnsi="宋体"/>
                <w:b/>
                <w:sz w:val="24"/>
              </w:rPr>
            </w:pPr>
            <w:r w:rsidRPr="00DF6044">
              <w:rPr>
                <w:rFonts w:hAnsi="宋体" w:cs="宋体" w:hint="eastAsia"/>
                <w:b/>
                <w:bCs/>
                <w:kern w:val="0"/>
                <w:sz w:val="24"/>
              </w:rPr>
              <w:t>有无受过行政处罚或律师协会行业处分</w:t>
            </w:r>
          </w:p>
        </w:tc>
        <w:tc>
          <w:tcPr>
            <w:tcW w:w="1760" w:type="dxa"/>
            <w:vAlign w:val="center"/>
          </w:tcPr>
          <w:p w:rsidR="006D3780" w:rsidRPr="00DF6044" w:rsidRDefault="006D3780" w:rsidP="00824215">
            <w:pPr>
              <w:spacing w:line="420" w:lineRule="exact"/>
              <w:rPr>
                <w:rFonts w:hAnsi="宋体"/>
                <w:b/>
                <w:sz w:val="24"/>
              </w:rPr>
            </w:pPr>
            <w:r w:rsidRPr="00DF6044">
              <w:rPr>
                <w:rFonts w:hAnsi="宋体" w:hint="eastAsia"/>
                <w:b/>
                <w:sz w:val="24"/>
              </w:rPr>
              <w:t>有□无□</w:t>
            </w:r>
          </w:p>
        </w:tc>
      </w:tr>
      <w:tr w:rsidR="006D3780" w:rsidRPr="00DF6044" w:rsidTr="00824215">
        <w:trPr>
          <w:cantSplit/>
          <w:trHeight w:val="240"/>
        </w:trPr>
        <w:tc>
          <w:tcPr>
            <w:tcW w:w="6768" w:type="dxa"/>
            <w:gridSpan w:val="7"/>
            <w:vAlign w:val="center"/>
          </w:tcPr>
          <w:p w:rsidR="006D3780" w:rsidRPr="00DF6044" w:rsidRDefault="006D3780" w:rsidP="00824215">
            <w:pPr>
              <w:spacing w:line="420" w:lineRule="exact"/>
              <w:rPr>
                <w:rFonts w:hAnsi="宋体" w:cs="宋体"/>
                <w:b/>
                <w:bCs/>
                <w:kern w:val="0"/>
                <w:sz w:val="24"/>
              </w:rPr>
            </w:pPr>
            <w:r w:rsidRPr="00DF6044">
              <w:rPr>
                <w:rFonts w:hAnsi="宋体" w:cs="宋体" w:hint="eastAsia"/>
                <w:b/>
                <w:bCs/>
                <w:kern w:val="0"/>
                <w:sz w:val="24"/>
              </w:rPr>
              <w:t>执业年度考核结果是否为为称职以上</w:t>
            </w:r>
          </w:p>
        </w:tc>
        <w:tc>
          <w:tcPr>
            <w:tcW w:w="1760" w:type="dxa"/>
            <w:vAlign w:val="center"/>
          </w:tcPr>
          <w:p w:rsidR="006D3780" w:rsidRPr="00DF6044" w:rsidRDefault="006D3780" w:rsidP="00824215">
            <w:pPr>
              <w:spacing w:line="420" w:lineRule="exact"/>
              <w:rPr>
                <w:rFonts w:hAnsi="宋体"/>
                <w:b/>
                <w:sz w:val="24"/>
              </w:rPr>
            </w:pPr>
            <w:r w:rsidRPr="00DF6044">
              <w:rPr>
                <w:rFonts w:hAnsi="宋体" w:hint="eastAsia"/>
                <w:b/>
                <w:sz w:val="24"/>
              </w:rPr>
              <w:t>是□否□</w:t>
            </w:r>
          </w:p>
        </w:tc>
      </w:tr>
      <w:tr w:rsidR="006D3780" w:rsidRPr="00DF6044" w:rsidTr="00824215">
        <w:trPr>
          <w:cantSplit/>
          <w:trHeight w:val="3270"/>
        </w:trPr>
        <w:tc>
          <w:tcPr>
            <w:tcW w:w="1548" w:type="dxa"/>
            <w:textDirection w:val="tbRlV"/>
            <w:vAlign w:val="center"/>
          </w:tcPr>
          <w:p w:rsidR="006D3780" w:rsidRPr="00DF6044" w:rsidRDefault="006D3780" w:rsidP="00824215">
            <w:pPr>
              <w:spacing w:line="420" w:lineRule="exact"/>
              <w:ind w:left="113"/>
              <w:jc w:val="center"/>
              <w:rPr>
                <w:b/>
                <w:spacing w:val="40"/>
                <w:sz w:val="24"/>
              </w:rPr>
            </w:pPr>
            <w:r w:rsidRPr="00DF6044">
              <w:rPr>
                <w:rFonts w:hint="eastAsia"/>
                <w:b/>
                <w:spacing w:val="40"/>
                <w:sz w:val="24"/>
              </w:rPr>
              <w:t>律师执业经历</w:t>
            </w:r>
          </w:p>
        </w:tc>
        <w:tc>
          <w:tcPr>
            <w:tcW w:w="6980" w:type="dxa"/>
            <w:gridSpan w:val="7"/>
          </w:tcPr>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tc>
      </w:tr>
      <w:tr w:rsidR="006D3780" w:rsidRPr="00DF6044" w:rsidTr="00824215">
        <w:trPr>
          <w:cantSplit/>
          <w:trHeight w:val="4527"/>
        </w:trPr>
        <w:tc>
          <w:tcPr>
            <w:tcW w:w="1548" w:type="dxa"/>
            <w:textDirection w:val="tbRlV"/>
            <w:vAlign w:val="center"/>
          </w:tcPr>
          <w:p w:rsidR="006D3780" w:rsidRPr="00DF6044" w:rsidRDefault="006D3780" w:rsidP="00824215">
            <w:pPr>
              <w:spacing w:line="420" w:lineRule="exact"/>
              <w:ind w:left="113"/>
              <w:jc w:val="center"/>
              <w:rPr>
                <w:b/>
                <w:spacing w:val="40"/>
                <w:sz w:val="24"/>
              </w:rPr>
            </w:pPr>
            <w:r w:rsidRPr="00DF6044">
              <w:rPr>
                <w:rFonts w:hint="eastAsia"/>
                <w:b/>
                <w:spacing w:val="40"/>
                <w:sz w:val="24"/>
              </w:rPr>
              <w:t>何时何地受过何种奖励</w:t>
            </w:r>
          </w:p>
        </w:tc>
        <w:tc>
          <w:tcPr>
            <w:tcW w:w="6980" w:type="dxa"/>
            <w:gridSpan w:val="7"/>
          </w:tcPr>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tc>
      </w:tr>
      <w:tr w:rsidR="006D3780" w:rsidRPr="00DF6044" w:rsidTr="00824215">
        <w:trPr>
          <w:cantSplit/>
          <w:trHeight w:val="4662"/>
        </w:trPr>
        <w:tc>
          <w:tcPr>
            <w:tcW w:w="1548" w:type="dxa"/>
            <w:textDirection w:val="tbRlV"/>
            <w:vAlign w:val="center"/>
          </w:tcPr>
          <w:p w:rsidR="006D3780" w:rsidRPr="00DF6044" w:rsidRDefault="006D3780" w:rsidP="00824215">
            <w:pPr>
              <w:spacing w:line="420" w:lineRule="exact"/>
              <w:ind w:left="113"/>
              <w:jc w:val="center"/>
              <w:rPr>
                <w:b/>
                <w:spacing w:val="160"/>
                <w:sz w:val="24"/>
              </w:rPr>
            </w:pPr>
            <w:r w:rsidRPr="00DF6044">
              <w:rPr>
                <w:rFonts w:hint="eastAsia"/>
                <w:b/>
                <w:spacing w:val="160"/>
                <w:sz w:val="24"/>
              </w:rPr>
              <w:lastRenderedPageBreak/>
              <w:t>主要事迹</w:t>
            </w:r>
          </w:p>
        </w:tc>
        <w:tc>
          <w:tcPr>
            <w:tcW w:w="6980" w:type="dxa"/>
            <w:gridSpan w:val="7"/>
          </w:tcPr>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tc>
      </w:tr>
      <w:tr w:rsidR="006D3780" w:rsidRPr="00DF6044" w:rsidTr="00824215">
        <w:trPr>
          <w:cantSplit/>
          <w:trHeight w:val="3376"/>
        </w:trPr>
        <w:tc>
          <w:tcPr>
            <w:tcW w:w="1548" w:type="dxa"/>
            <w:vAlign w:val="center"/>
          </w:tcPr>
          <w:p w:rsidR="006D3780" w:rsidRPr="00DF6044" w:rsidRDefault="006D3780" w:rsidP="00824215">
            <w:pPr>
              <w:spacing w:line="420" w:lineRule="exact"/>
              <w:rPr>
                <w:b/>
                <w:spacing w:val="40"/>
                <w:sz w:val="24"/>
              </w:rPr>
            </w:pPr>
            <w:r w:rsidRPr="00DF6044">
              <w:rPr>
                <w:rFonts w:hint="eastAsia"/>
                <w:b/>
                <w:spacing w:val="40"/>
                <w:sz w:val="24"/>
              </w:rPr>
              <w:t>推荐单位意见</w:t>
            </w:r>
          </w:p>
        </w:tc>
        <w:tc>
          <w:tcPr>
            <w:tcW w:w="6980" w:type="dxa"/>
            <w:gridSpan w:val="7"/>
          </w:tcPr>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rPr>
                <w:b/>
                <w:sz w:val="24"/>
              </w:rPr>
            </w:pPr>
          </w:p>
          <w:p w:rsidR="006D3780" w:rsidRPr="00DF6044" w:rsidRDefault="006D3780" w:rsidP="00824215">
            <w:pPr>
              <w:spacing w:line="420" w:lineRule="exact"/>
              <w:ind w:firstLineChars="1500" w:firstLine="3614"/>
              <w:rPr>
                <w:b/>
                <w:sz w:val="24"/>
              </w:rPr>
            </w:pPr>
            <w:r w:rsidRPr="00DF6044">
              <w:rPr>
                <w:rFonts w:hint="eastAsia"/>
                <w:b/>
                <w:sz w:val="24"/>
              </w:rPr>
              <w:t>（公</w:t>
            </w:r>
            <w:r w:rsidRPr="00DF6044">
              <w:rPr>
                <w:rFonts w:hint="eastAsia"/>
                <w:b/>
                <w:sz w:val="24"/>
              </w:rPr>
              <w:t xml:space="preserve"> </w:t>
            </w:r>
            <w:r w:rsidRPr="00DF6044">
              <w:rPr>
                <w:rFonts w:hint="eastAsia"/>
                <w:b/>
                <w:sz w:val="24"/>
              </w:rPr>
              <w:t>章）</w:t>
            </w:r>
          </w:p>
          <w:p w:rsidR="006D3780" w:rsidRPr="00DF6044" w:rsidRDefault="006D3780" w:rsidP="00824215">
            <w:pPr>
              <w:spacing w:line="420" w:lineRule="exact"/>
              <w:rPr>
                <w:b/>
                <w:sz w:val="24"/>
              </w:rPr>
            </w:pPr>
            <w:r w:rsidRPr="00DF6044">
              <w:rPr>
                <w:rFonts w:hint="eastAsia"/>
                <w:b/>
                <w:sz w:val="24"/>
              </w:rPr>
              <w:t xml:space="preserve">                           </w:t>
            </w:r>
            <w:r w:rsidRPr="00DF6044">
              <w:rPr>
                <w:rFonts w:hint="eastAsia"/>
                <w:b/>
                <w:sz w:val="24"/>
              </w:rPr>
              <w:t>年</w:t>
            </w:r>
            <w:r w:rsidRPr="00DF6044">
              <w:rPr>
                <w:rFonts w:hint="eastAsia"/>
                <w:b/>
                <w:sz w:val="24"/>
              </w:rPr>
              <w:t xml:space="preserve">    </w:t>
            </w:r>
            <w:r w:rsidRPr="00DF6044">
              <w:rPr>
                <w:rFonts w:hint="eastAsia"/>
                <w:b/>
                <w:sz w:val="24"/>
              </w:rPr>
              <w:t>月</w:t>
            </w:r>
            <w:r w:rsidRPr="00DF6044">
              <w:rPr>
                <w:rFonts w:hint="eastAsia"/>
                <w:b/>
                <w:sz w:val="24"/>
              </w:rPr>
              <w:t xml:space="preserve">    </w:t>
            </w:r>
            <w:r w:rsidRPr="00DF6044">
              <w:rPr>
                <w:rFonts w:hint="eastAsia"/>
                <w:b/>
                <w:sz w:val="24"/>
              </w:rPr>
              <w:t>日</w:t>
            </w:r>
          </w:p>
        </w:tc>
      </w:tr>
    </w:tbl>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p w:rsidR="006D3780" w:rsidRDefault="006D3780" w:rsidP="006D3780">
      <w:pPr>
        <w:spacing w:before="200"/>
        <w:rPr>
          <w:sz w:val="32"/>
          <w:szCs w:val="32"/>
        </w:rPr>
      </w:pPr>
    </w:p>
    <w:tbl>
      <w:tblPr>
        <w:tblW w:w="864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0"/>
      </w:tblGrid>
      <w:tr w:rsidR="006D3780" w:rsidRPr="00CE7D7F" w:rsidTr="00824215">
        <w:tc>
          <w:tcPr>
            <w:tcW w:w="8640" w:type="dxa"/>
            <w:tcBorders>
              <w:top w:val="single" w:sz="4" w:space="0" w:color="auto"/>
              <w:left w:val="nil"/>
              <w:bottom w:val="single" w:sz="4" w:space="0" w:color="auto"/>
              <w:right w:val="nil"/>
            </w:tcBorders>
            <w:hideMark/>
          </w:tcPr>
          <w:p w:rsidR="006D3780" w:rsidRPr="00CE7D7F" w:rsidRDefault="006D3780" w:rsidP="00824215">
            <w:pPr>
              <w:rPr>
                <w:rFonts w:hAnsi="宋体"/>
                <w:sz w:val="28"/>
                <w:szCs w:val="28"/>
              </w:rPr>
            </w:pPr>
            <w:r w:rsidRPr="00CE7D7F">
              <w:rPr>
                <w:rFonts w:hAnsi="宋体" w:hint="eastAsia"/>
                <w:bCs/>
                <w:sz w:val="28"/>
                <w:szCs w:val="28"/>
              </w:rPr>
              <w:t>报：</w:t>
            </w:r>
            <w:r w:rsidRPr="00CE7D7F">
              <w:rPr>
                <w:rFonts w:hAnsi="宋体" w:hint="eastAsia"/>
                <w:sz w:val="28"/>
                <w:szCs w:val="28"/>
              </w:rPr>
              <w:t>部领导</w:t>
            </w:r>
          </w:p>
          <w:p w:rsidR="006D3780" w:rsidRDefault="006D3780" w:rsidP="00824215">
            <w:pPr>
              <w:rPr>
                <w:rFonts w:hAnsi="宋体"/>
                <w:sz w:val="28"/>
                <w:szCs w:val="28"/>
              </w:rPr>
            </w:pPr>
            <w:r w:rsidRPr="00CE7D7F">
              <w:rPr>
                <w:rFonts w:hAnsi="宋体" w:hint="eastAsia"/>
                <w:bCs/>
                <w:sz w:val="28"/>
                <w:szCs w:val="28"/>
              </w:rPr>
              <w:t>送：</w:t>
            </w:r>
            <w:r w:rsidRPr="00CE7D7F">
              <w:rPr>
                <w:rFonts w:hAnsi="宋体" w:hint="eastAsia"/>
                <w:sz w:val="28"/>
                <w:szCs w:val="28"/>
              </w:rPr>
              <w:t>部办公厅、政治部、律公司、法宣司、法援司、法制司、中纪委</w:t>
            </w:r>
          </w:p>
          <w:p w:rsidR="006D3780" w:rsidRPr="00CE7D7F" w:rsidRDefault="006D3780" w:rsidP="00824215">
            <w:pPr>
              <w:ind w:firstLineChars="200" w:firstLine="560"/>
              <w:rPr>
                <w:rFonts w:hAnsi="宋体"/>
                <w:sz w:val="28"/>
                <w:szCs w:val="28"/>
              </w:rPr>
            </w:pPr>
            <w:r w:rsidRPr="00CE7D7F">
              <w:rPr>
                <w:rFonts w:hAnsi="宋体" w:hint="eastAsia"/>
                <w:sz w:val="28"/>
                <w:szCs w:val="28"/>
              </w:rPr>
              <w:t>驻部纪检组</w:t>
            </w:r>
          </w:p>
          <w:p w:rsidR="006D3780" w:rsidRDefault="006D3780" w:rsidP="00824215">
            <w:pPr>
              <w:ind w:firstLineChars="200" w:firstLine="560"/>
              <w:rPr>
                <w:rFonts w:hAnsi="宋体"/>
                <w:sz w:val="28"/>
                <w:szCs w:val="28"/>
              </w:rPr>
            </w:pPr>
            <w:r w:rsidRPr="00CE7D7F">
              <w:rPr>
                <w:rFonts w:hAnsi="宋体" w:hint="eastAsia"/>
                <w:sz w:val="28"/>
                <w:szCs w:val="28"/>
              </w:rPr>
              <w:t>各省、自治区、直辖市司法厅（局），新疆生产建设兵团司法</w:t>
            </w:r>
          </w:p>
          <w:p w:rsidR="006D3780" w:rsidRPr="00CE7D7F" w:rsidRDefault="006D3780" w:rsidP="00824215">
            <w:pPr>
              <w:ind w:firstLineChars="200" w:firstLine="560"/>
              <w:rPr>
                <w:rFonts w:hAnsi="宋体"/>
                <w:sz w:val="28"/>
                <w:szCs w:val="28"/>
              </w:rPr>
            </w:pPr>
            <w:r w:rsidRPr="00CE7D7F">
              <w:rPr>
                <w:rFonts w:hAnsi="宋体" w:hint="eastAsia"/>
                <w:sz w:val="28"/>
                <w:szCs w:val="28"/>
              </w:rPr>
              <w:t>局</w:t>
            </w:r>
            <w:r>
              <w:rPr>
                <w:rFonts w:hAnsi="宋体" w:hint="eastAsia"/>
                <w:sz w:val="28"/>
                <w:szCs w:val="28"/>
              </w:rPr>
              <w:t>，</w:t>
            </w:r>
            <w:r w:rsidRPr="00CE7D7F">
              <w:rPr>
                <w:rFonts w:hAnsi="宋体" w:hint="eastAsia"/>
                <w:sz w:val="28"/>
                <w:szCs w:val="28"/>
              </w:rPr>
              <w:t>总政司法局</w:t>
            </w:r>
          </w:p>
          <w:p w:rsidR="006D3780" w:rsidRPr="00CE7D7F" w:rsidRDefault="006D3780" w:rsidP="00824215">
            <w:pPr>
              <w:rPr>
                <w:rFonts w:hAnsi="宋体"/>
                <w:sz w:val="28"/>
                <w:szCs w:val="28"/>
              </w:rPr>
            </w:pPr>
            <w:r w:rsidRPr="00CE7D7F">
              <w:rPr>
                <w:rFonts w:hAnsi="宋体" w:hint="eastAsia"/>
                <w:bCs/>
                <w:sz w:val="28"/>
                <w:szCs w:val="28"/>
              </w:rPr>
              <w:t>发：</w:t>
            </w:r>
            <w:r w:rsidRPr="00CE7D7F">
              <w:rPr>
                <w:rFonts w:hAnsi="宋体" w:hint="eastAsia"/>
                <w:sz w:val="28"/>
                <w:szCs w:val="28"/>
              </w:rPr>
              <w:t>本协会理事，秘书长，副秘书长，各部室社</w:t>
            </w:r>
          </w:p>
        </w:tc>
      </w:tr>
      <w:tr w:rsidR="006D3780" w:rsidRPr="00CE7D7F" w:rsidTr="00824215">
        <w:trPr>
          <w:trHeight w:val="392"/>
        </w:trPr>
        <w:tc>
          <w:tcPr>
            <w:tcW w:w="8640" w:type="dxa"/>
            <w:tcBorders>
              <w:top w:val="single" w:sz="4" w:space="0" w:color="auto"/>
              <w:left w:val="nil"/>
              <w:bottom w:val="single" w:sz="4" w:space="0" w:color="auto"/>
              <w:right w:val="nil"/>
            </w:tcBorders>
            <w:vAlign w:val="center"/>
            <w:hideMark/>
          </w:tcPr>
          <w:p w:rsidR="006D3780" w:rsidRPr="00CE7D7F" w:rsidRDefault="006D3780" w:rsidP="00824215">
            <w:pPr>
              <w:rPr>
                <w:rFonts w:hAnsi="宋体"/>
                <w:sz w:val="28"/>
                <w:szCs w:val="28"/>
              </w:rPr>
            </w:pPr>
            <w:r w:rsidRPr="00CE7D7F">
              <w:rPr>
                <w:rFonts w:hAnsi="宋体" w:hint="eastAsia"/>
                <w:sz w:val="28"/>
                <w:szCs w:val="28"/>
              </w:rPr>
              <w:t>全国律协办公室</w:t>
            </w:r>
            <w:r w:rsidRPr="00CE7D7F">
              <w:rPr>
                <w:rFonts w:hAnsi="宋体" w:hint="eastAsia"/>
                <w:sz w:val="28"/>
                <w:szCs w:val="28"/>
              </w:rPr>
              <w:t xml:space="preserve">                   </w:t>
            </w:r>
            <w:r>
              <w:rPr>
                <w:rFonts w:hAnsi="宋体" w:hint="eastAsia"/>
                <w:sz w:val="28"/>
                <w:szCs w:val="28"/>
              </w:rPr>
              <w:t xml:space="preserve">        </w:t>
            </w:r>
            <w:r w:rsidRPr="00CE7D7F">
              <w:rPr>
                <w:rFonts w:hAnsi="宋体" w:hint="eastAsia"/>
                <w:sz w:val="28"/>
                <w:szCs w:val="28"/>
              </w:rPr>
              <w:t>2016</w:t>
            </w:r>
            <w:r w:rsidRPr="00CE7D7F">
              <w:rPr>
                <w:rFonts w:hAnsi="宋体" w:hint="eastAsia"/>
                <w:sz w:val="28"/>
                <w:szCs w:val="28"/>
              </w:rPr>
              <w:t>年</w:t>
            </w:r>
            <w:r>
              <w:rPr>
                <w:rFonts w:hAnsi="宋体" w:hint="eastAsia"/>
                <w:sz w:val="28"/>
                <w:szCs w:val="28"/>
              </w:rPr>
              <w:t>1</w:t>
            </w:r>
            <w:r w:rsidRPr="00CE7D7F">
              <w:rPr>
                <w:rFonts w:hAnsi="宋体" w:hint="eastAsia"/>
                <w:sz w:val="28"/>
                <w:szCs w:val="28"/>
              </w:rPr>
              <w:t>月</w:t>
            </w:r>
            <w:r>
              <w:rPr>
                <w:rFonts w:hAnsi="宋体" w:hint="eastAsia"/>
                <w:sz w:val="28"/>
                <w:szCs w:val="28"/>
              </w:rPr>
              <w:t>6</w:t>
            </w:r>
            <w:r w:rsidRPr="00CE7D7F">
              <w:rPr>
                <w:rFonts w:hAnsi="宋体" w:hint="eastAsia"/>
                <w:sz w:val="28"/>
                <w:szCs w:val="28"/>
              </w:rPr>
              <w:t>日印发</w:t>
            </w:r>
          </w:p>
        </w:tc>
      </w:tr>
    </w:tbl>
    <w:p w:rsidR="006D3780" w:rsidRDefault="006D3780" w:rsidP="006D3780">
      <w:pPr>
        <w:spacing w:line="600" w:lineRule="exact"/>
        <w:rPr>
          <w:rFonts w:ascii="仿宋_GB2312" w:eastAsia="仿宋_GB2312"/>
          <w:sz w:val="32"/>
          <w:szCs w:val="32"/>
        </w:rPr>
      </w:pPr>
    </w:p>
    <w:p w:rsidR="00752EEC" w:rsidRDefault="006D3780">
      <w:bookmarkStart w:id="2" w:name="_GoBack"/>
      <w:bookmarkEnd w:id="2"/>
    </w:p>
    <w:sectPr w:rsidR="00752E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EBA" w:rsidRDefault="006D3780">
    <w:pPr>
      <w:pStyle w:val="a4"/>
    </w:pPr>
    <w:r>
      <w:fldChar w:fldCharType="begin"/>
    </w:r>
    <w:r>
      <w:instrText xml:space="preserve"> PAGE   \* MERGEFORMAT </w:instrText>
    </w:r>
    <w:r>
      <w:fldChar w:fldCharType="separate"/>
    </w:r>
    <w:r w:rsidRPr="0078287D">
      <w:rPr>
        <w:noProof/>
        <w:sz w:val="28"/>
        <w:szCs w:val="28"/>
        <w:lang w:val="zh-CN"/>
      </w:rPr>
      <w:t>-</w:t>
    </w:r>
    <w:r w:rsidRPr="0078287D">
      <w:rPr>
        <w:noProof/>
        <w:sz w:val="28"/>
        <w:szCs w:val="28"/>
      </w:rPr>
      <w:t xml:space="preserve"> 20 -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24014"/>
      <w:docPartObj>
        <w:docPartGallery w:val="Page Numbers (Bottom of Page)"/>
        <w:docPartUnique/>
      </w:docPartObj>
    </w:sdtPr>
    <w:sdtEndPr/>
    <w:sdtContent>
      <w:p w:rsidR="00872EBA" w:rsidRDefault="006D3780">
        <w:pPr>
          <w:pStyle w:val="a4"/>
          <w:jc w:val="center"/>
        </w:pPr>
        <w:r>
          <w:fldChar w:fldCharType="begin"/>
        </w:r>
        <w:r>
          <w:instrText>PAGE   \* MERGEFORMAT</w:instrText>
        </w:r>
        <w:r>
          <w:fldChar w:fldCharType="separate"/>
        </w:r>
        <w:r w:rsidRPr="006D3780">
          <w:rPr>
            <w:noProof/>
            <w:lang w:val="zh-CN"/>
          </w:rPr>
          <w:t>18</w:t>
        </w:r>
        <w:r>
          <w:fldChar w:fldCharType="end"/>
        </w:r>
      </w:p>
    </w:sdtContent>
  </w:sdt>
  <w:p w:rsidR="00872EBA" w:rsidRDefault="006D3780" w:rsidP="00BD3823">
    <w:pPr>
      <w:pStyle w:val="a4"/>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3F84"/>
    <w:multiLevelType w:val="hybridMultilevel"/>
    <w:tmpl w:val="9EA8335A"/>
    <w:lvl w:ilvl="0" w:tplc="4392997C">
      <w:start w:val="1"/>
      <w:numFmt w:val="japaneseCounting"/>
      <w:lvlText w:val="%1、"/>
      <w:lvlJc w:val="left"/>
      <w:pPr>
        <w:ind w:left="1363"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3E506C"/>
    <w:multiLevelType w:val="hybridMultilevel"/>
    <w:tmpl w:val="844A9718"/>
    <w:lvl w:ilvl="0" w:tplc="81C0038C">
      <w:start w:val="2016"/>
      <w:numFmt w:val="decimal"/>
      <w:lvlText w:val="%1年"/>
      <w:lvlJc w:val="left"/>
      <w:pPr>
        <w:tabs>
          <w:tab w:val="num" w:pos="6645"/>
        </w:tabs>
        <w:ind w:left="6645" w:hanging="13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131AED"/>
    <w:multiLevelType w:val="hybridMultilevel"/>
    <w:tmpl w:val="9A60DCCA"/>
    <w:lvl w:ilvl="0" w:tplc="49BAB27A">
      <w:start w:val="9"/>
      <w:numFmt w:val="decimal"/>
      <w:lvlText w:val="%1、"/>
      <w:lvlJc w:val="left"/>
      <w:pPr>
        <w:ind w:left="128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225E71"/>
    <w:multiLevelType w:val="hybridMultilevel"/>
    <w:tmpl w:val="788AA0A2"/>
    <w:lvl w:ilvl="0" w:tplc="12382EA2">
      <w:start w:val="2"/>
      <w:numFmt w:val="japaneseCounting"/>
      <w:lvlText w:val="（%1）"/>
      <w:lvlJc w:val="left"/>
      <w:pPr>
        <w:ind w:left="1440" w:hanging="9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294DA1"/>
    <w:multiLevelType w:val="hybridMultilevel"/>
    <w:tmpl w:val="A98E569A"/>
    <w:lvl w:ilvl="0" w:tplc="3EE435A6">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D5B4809"/>
    <w:multiLevelType w:val="hybridMultilevel"/>
    <w:tmpl w:val="0FA6A18C"/>
    <w:lvl w:ilvl="0" w:tplc="D518A14A">
      <w:start w:val="1"/>
      <w:numFmt w:val="japaneseCounting"/>
      <w:lvlText w:val="%1、"/>
      <w:lvlJc w:val="left"/>
      <w:pPr>
        <w:ind w:left="1363" w:hanging="720"/>
      </w:pPr>
      <w:rPr>
        <w:rFonts w:ascii="黑体" w:eastAsia="黑体" w:hAnsi="黑体" w:cs="Times New Roman" w:hint="default"/>
        <w:b/>
        <w:color w:val="333333"/>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3BC36537"/>
    <w:multiLevelType w:val="hybridMultilevel"/>
    <w:tmpl w:val="85489352"/>
    <w:lvl w:ilvl="0" w:tplc="E63E8680">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8C3E1A"/>
    <w:multiLevelType w:val="hybridMultilevel"/>
    <w:tmpl w:val="87A0838E"/>
    <w:lvl w:ilvl="0" w:tplc="1C5E8422">
      <w:start w:val="3"/>
      <w:numFmt w:val="decimal"/>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8">
    <w:nsid w:val="70B069BB"/>
    <w:multiLevelType w:val="hybridMultilevel"/>
    <w:tmpl w:val="82DCB782"/>
    <w:lvl w:ilvl="0" w:tplc="71CAD7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8"/>
  </w:num>
  <w:num w:numId="7">
    <w:abstractNumId w:val="6"/>
  </w:num>
  <w:num w:numId="8">
    <w:abstractNumId w:val="5"/>
  </w:num>
  <w:num w:numId="9">
    <w:abstractNumId w:val="1"/>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80"/>
    <w:rsid w:val="00131D43"/>
    <w:rsid w:val="006D3780"/>
    <w:rsid w:val="00A3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80"/>
    <w:rPr>
      <w:sz w:val="18"/>
      <w:szCs w:val="18"/>
    </w:rPr>
  </w:style>
  <w:style w:type="paragraph" w:styleId="a4">
    <w:name w:val="footer"/>
    <w:basedOn w:val="a"/>
    <w:link w:val="Char0"/>
    <w:unhideWhenUsed/>
    <w:rsid w:val="006D3780"/>
    <w:pPr>
      <w:tabs>
        <w:tab w:val="center" w:pos="4153"/>
        <w:tab w:val="right" w:pos="8306"/>
      </w:tabs>
      <w:snapToGrid w:val="0"/>
      <w:jc w:val="left"/>
    </w:pPr>
    <w:rPr>
      <w:sz w:val="18"/>
      <w:szCs w:val="18"/>
    </w:rPr>
  </w:style>
  <w:style w:type="character" w:customStyle="1" w:styleId="Char0">
    <w:name w:val="页脚 Char"/>
    <w:basedOn w:val="a0"/>
    <w:link w:val="a4"/>
    <w:rsid w:val="006D3780"/>
    <w:rPr>
      <w:sz w:val="18"/>
      <w:szCs w:val="18"/>
    </w:rPr>
  </w:style>
  <w:style w:type="paragraph" w:styleId="a5">
    <w:name w:val="List Paragraph"/>
    <w:basedOn w:val="a"/>
    <w:uiPriority w:val="34"/>
    <w:qFormat/>
    <w:rsid w:val="006D3780"/>
    <w:pPr>
      <w:ind w:firstLineChars="200" w:firstLine="420"/>
    </w:pPr>
  </w:style>
  <w:style w:type="paragraph" w:styleId="a6">
    <w:name w:val="Balloon Text"/>
    <w:basedOn w:val="a"/>
    <w:link w:val="Char1"/>
    <w:uiPriority w:val="99"/>
    <w:semiHidden/>
    <w:unhideWhenUsed/>
    <w:rsid w:val="006D3780"/>
    <w:rPr>
      <w:sz w:val="18"/>
      <w:szCs w:val="18"/>
    </w:rPr>
  </w:style>
  <w:style w:type="character" w:customStyle="1" w:styleId="Char1">
    <w:name w:val="批注框文本 Char"/>
    <w:basedOn w:val="a0"/>
    <w:link w:val="a6"/>
    <w:uiPriority w:val="99"/>
    <w:semiHidden/>
    <w:rsid w:val="006D3780"/>
    <w:rPr>
      <w:sz w:val="18"/>
      <w:szCs w:val="18"/>
    </w:rPr>
  </w:style>
  <w:style w:type="paragraph" w:styleId="a7">
    <w:name w:val="Date"/>
    <w:basedOn w:val="a"/>
    <w:next w:val="a"/>
    <w:link w:val="Char2"/>
    <w:uiPriority w:val="99"/>
    <w:semiHidden/>
    <w:unhideWhenUsed/>
    <w:rsid w:val="006D3780"/>
    <w:pPr>
      <w:ind w:leftChars="2500" w:left="100"/>
    </w:pPr>
  </w:style>
  <w:style w:type="character" w:customStyle="1" w:styleId="Char2">
    <w:name w:val="日期 Char"/>
    <w:basedOn w:val="a0"/>
    <w:link w:val="a7"/>
    <w:uiPriority w:val="99"/>
    <w:semiHidden/>
    <w:rsid w:val="006D3780"/>
  </w:style>
  <w:style w:type="paragraph" w:customStyle="1" w:styleId="KWBodytext">
    <w:name w:val="K&amp;W Body text"/>
    <w:basedOn w:val="a"/>
    <w:rsid w:val="006D3780"/>
    <w:pPr>
      <w:widowControl/>
      <w:spacing w:after="360" w:line="320" w:lineRule="atLeast"/>
      <w:ind w:firstLineChars="200" w:firstLine="200"/>
    </w:pPr>
    <w:rPr>
      <w:rFonts w:ascii="Arial" w:eastAsia="楷体_GB2312" w:hAnsi="Arial" w:cs="Times New Roman"/>
      <w:kern w:val="0"/>
      <w:sz w:val="24"/>
      <w:szCs w:val="20"/>
      <w:lang w:eastAsia="en-US"/>
    </w:rPr>
  </w:style>
  <w:style w:type="paragraph" w:styleId="a8">
    <w:name w:val="Normal (Web)"/>
    <w:aliases w:val="普通 (Web)"/>
    <w:basedOn w:val="a"/>
    <w:uiPriority w:val="99"/>
    <w:unhideWhenUsed/>
    <w:rsid w:val="006D3780"/>
    <w:pPr>
      <w:widowControl/>
      <w:spacing w:before="100" w:beforeAutospacing="1" w:after="100" w:afterAutospacing="1" w:line="375" w:lineRule="atLeast"/>
      <w:jc w:val="left"/>
    </w:pPr>
    <w:rPr>
      <w:rFonts w:ascii="宋体" w:eastAsia="宋体" w:hAnsi="宋体" w:cs="宋体"/>
      <w:kern w:val="0"/>
      <w:szCs w:val="21"/>
    </w:rPr>
  </w:style>
  <w:style w:type="table" w:styleId="a9">
    <w:name w:val="Table Grid"/>
    <w:basedOn w:val="a1"/>
    <w:rsid w:val="006D37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6D3780"/>
    <w:rPr>
      <w:color w:val="0000FF"/>
      <w:u w:val="single"/>
    </w:rPr>
  </w:style>
  <w:style w:type="character" w:styleId="ab">
    <w:name w:val="page number"/>
    <w:basedOn w:val="a0"/>
    <w:rsid w:val="006D3780"/>
  </w:style>
  <w:style w:type="paragraph" w:styleId="ac">
    <w:name w:val="Body Text"/>
    <w:basedOn w:val="a"/>
    <w:link w:val="Char3"/>
    <w:rsid w:val="006D3780"/>
    <w:pPr>
      <w:spacing w:after="120"/>
    </w:pPr>
    <w:rPr>
      <w:rFonts w:ascii="Times New Roman" w:eastAsia="宋体" w:hAnsi="Times New Roman" w:cs="Times New Roman"/>
      <w:szCs w:val="20"/>
    </w:rPr>
  </w:style>
  <w:style w:type="character" w:customStyle="1" w:styleId="Char3">
    <w:name w:val="正文文本 Char"/>
    <w:basedOn w:val="a0"/>
    <w:link w:val="ac"/>
    <w:rsid w:val="006D3780"/>
    <w:rPr>
      <w:rFonts w:ascii="Times New Roman" w:eastAsia="宋体" w:hAnsi="Times New Roman" w:cs="Times New Roman"/>
      <w:szCs w:val="20"/>
    </w:rPr>
  </w:style>
  <w:style w:type="character" w:styleId="ad">
    <w:name w:val="Strong"/>
    <w:uiPriority w:val="22"/>
    <w:qFormat/>
    <w:rsid w:val="006D3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3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3780"/>
    <w:rPr>
      <w:sz w:val="18"/>
      <w:szCs w:val="18"/>
    </w:rPr>
  </w:style>
  <w:style w:type="paragraph" w:styleId="a4">
    <w:name w:val="footer"/>
    <w:basedOn w:val="a"/>
    <w:link w:val="Char0"/>
    <w:unhideWhenUsed/>
    <w:rsid w:val="006D3780"/>
    <w:pPr>
      <w:tabs>
        <w:tab w:val="center" w:pos="4153"/>
        <w:tab w:val="right" w:pos="8306"/>
      </w:tabs>
      <w:snapToGrid w:val="0"/>
      <w:jc w:val="left"/>
    </w:pPr>
    <w:rPr>
      <w:sz w:val="18"/>
      <w:szCs w:val="18"/>
    </w:rPr>
  </w:style>
  <w:style w:type="character" w:customStyle="1" w:styleId="Char0">
    <w:name w:val="页脚 Char"/>
    <w:basedOn w:val="a0"/>
    <w:link w:val="a4"/>
    <w:rsid w:val="006D3780"/>
    <w:rPr>
      <w:sz w:val="18"/>
      <w:szCs w:val="18"/>
    </w:rPr>
  </w:style>
  <w:style w:type="paragraph" w:styleId="a5">
    <w:name w:val="List Paragraph"/>
    <w:basedOn w:val="a"/>
    <w:uiPriority w:val="34"/>
    <w:qFormat/>
    <w:rsid w:val="006D3780"/>
    <w:pPr>
      <w:ind w:firstLineChars="200" w:firstLine="420"/>
    </w:pPr>
  </w:style>
  <w:style w:type="paragraph" w:styleId="a6">
    <w:name w:val="Balloon Text"/>
    <w:basedOn w:val="a"/>
    <w:link w:val="Char1"/>
    <w:uiPriority w:val="99"/>
    <w:semiHidden/>
    <w:unhideWhenUsed/>
    <w:rsid w:val="006D3780"/>
    <w:rPr>
      <w:sz w:val="18"/>
      <w:szCs w:val="18"/>
    </w:rPr>
  </w:style>
  <w:style w:type="character" w:customStyle="1" w:styleId="Char1">
    <w:name w:val="批注框文本 Char"/>
    <w:basedOn w:val="a0"/>
    <w:link w:val="a6"/>
    <w:uiPriority w:val="99"/>
    <w:semiHidden/>
    <w:rsid w:val="006D3780"/>
    <w:rPr>
      <w:sz w:val="18"/>
      <w:szCs w:val="18"/>
    </w:rPr>
  </w:style>
  <w:style w:type="paragraph" w:styleId="a7">
    <w:name w:val="Date"/>
    <w:basedOn w:val="a"/>
    <w:next w:val="a"/>
    <w:link w:val="Char2"/>
    <w:uiPriority w:val="99"/>
    <w:semiHidden/>
    <w:unhideWhenUsed/>
    <w:rsid w:val="006D3780"/>
    <w:pPr>
      <w:ind w:leftChars="2500" w:left="100"/>
    </w:pPr>
  </w:style>
  <w:style w:type="character" w:customStyle="1" w:styleId="Char2">
    <w:name w:val="日期 Char"/>
    <w:basedOn w:val="a0"/>
    <w:link w:val="a7"/>
    <w:uiPriority w:val="99"/>
    <w:semiHidden/>
    <w:rsid w:val="006D3780"/>
  </w:style>
  <w:style w:type="paragraph" w:customStyle="1" w:styleId="KWBodytext">
    <w:name w:val="K&amp;W Body text"/>
    <w:basedOn w:val="a"/>
    <w:rsid w:val="006D3780"/>
    <w:pPr>
      <w:widowControl/>
      <w:spacing w:after="360" w:line="320" w:lineRule="atLeast"/>
      <w:ind w:firstLineChars="200" w:firstLine="200"/>
    </w:pPr>
    <w:rPr>
      <w:rFonts w:ascii="Arial" w:eastAsia="楷体_GB2312" w:hAnsi="Arial" w:cs="Times New Roman"/>
      <w:kern w:val="0"/>
      <w:sz w:val="24"/>
      <w:szCs w:val="20"/>
      <w:lang w:eastAsia="en-US"/>
    </w:rPr>
  </w:style>
  <w:style w:type="paragraph" w:styleId="a8">
    <w:name w:val="Normal (Web)"/>
    <w:aliases w:val="普通 (Web)"/>
    <w:basedOn w:val="a"/>
    <w:uiPriority w:val="99"/>
    <w:unhideWhenUsed/>
    <w:rsid w:val="006D3780"/>
    <w:pPr>
      <w:widowControl/>
      <w:spacing w:before="100" w:beforeAutospacing="1" w:after="100" w:afterAutospacing="1" w:line="375" w:lineRule="atLeast"/>
      <w:jc w:val="left"/>
    </w:pPr>
    <w:rPr>
      <w:rFonts w:ascii="宋体" w:eastAsia="宋体" w:hAnsi="宋体" w:cs="宋体"/>
      <w:kern w:val="0"/>
      <w:szCs w:val="21"/>
    </w:rPr>
  </w:style>
  <w:style w:type="table" w:styleId="a9">
    <w:name w:val="Table Grid"/>
    <w:basedOn w:val="a1"/>
    <w:rsid w:val="006D37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6D3780"/>
    <w:rPr>
      <w:color w:val="0000FF"/>
      <w:u w:val="single"/>
    </w:rPr>
  </w:style>
  <w:style w:type="character" w:styleId="ab">
    <w:name w:val="page number"/>
    <w:basedOn w:val="a0"/>
    <w:rsid w:val="006D3780"/>
  </w:style>
  <w:style w:type="paragraph" w:styleId="ac">
    <w:name w:val="Body Text"/>
    <w:basedOn w:val="a"/>
    <w:link w:val="Char3"/>
    <w:rsid w:val="006D3780"/>
    <w:pPr>
      <w:spacing w:after="120"/>
    </w:pPr>
    <w:rPr>
      <w:rFonts w:ascii="Times New Roman" w:eastAsia="宋体" w:hAnsi="Times New Roman" w:cs="Times New Roman"/>
      <w:szCs w:val="20"/>
    </w:rPr>
  </w:style>
  <w:style w:type="character" w:customStyle="1" w:styleId="Char3">
    <w:name w:val="正文文本 Char"/>
    <w:basedOn w:val="a0"/>
    <w:link w:val="ac"/>
    <w:rsid w:val="006D3780"/>
    <w:rPr>
      <w:rFonts w:ascii="Times New Roman" w:eastAsia="宋体" w:hAnsi="Times New Roman" w:cs="Times New Roman"/>
      <w:szCs w:val="20"/>
    </w:rPr>
  </w:style>
  <w:style w:type="character" w:styleId="ad">
    <w:name w:val="Strong"/>
    <w:uiPriority w:val="22"/>
    <w:qFormat/>
    <w:rsid w:val="006D3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1078</Words>
  <Characters>6149</Characters>
  <Application>Microsoft Office Word</Application>
  <DocSecurity>0</DocSecurity>
  <Lines>51</Lines>
  <Paragraphs>14</Paragraphs>
  <ScaleCrop>false</ScaleCrop>
  <Company>微软中国</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2016-01-08T09:30:00Z</dcterms:created>
  <dcterms:modified xsi:type="dcterms:W3CDTF">2016-01-08T09:31:00Z</dcterms:modified>
</cp:coreProperties>
</file>