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64D" w:rsidRDefault="008F564D" w:rsidP="008F564D">
      <w:pPr>
        <w:spacing w:line="560" w:lineRule="exac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8F564D" w:rsidRPr="003A7552" w:rsidRDefault="008F564D" w:rsidP="008F564D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 w:rsidRPr="003A7552">
        <w:rPr>
          <w:rFonts w:ascii="黑体" w:eastAsia="黑体" w:hAnsi="黑体" w:cs="宋体" w:hint="eastAsia"/>
          <w:kern w:val="0"/>
          <w:sz w:val="36"/>
          <w:szCs w:val="36"/>
        </w:rPr>
        <w:t>“</w:t>
      </w:r>
      <w:r>
        <w:rPr>
          <w:rFonts w:ascii="黑体" w:eastAsia="黑体" w:hAnsi="黑体" w:cs="宋体" w:hint="eastAsia"/>
          <w:kern w:val="0"/>
          <w:sz w:val="36"/>
          <w:szCs w:val="36"/>
        </w:rPr>
        <w:t>律师如何突破执业瓶颈</w:t>
      </w:r>
      <w:r w:rsidRPr="003A7552">
        <w:rPr>
          <w:rFonts w:ascii="黑体" w:eastAsia="黑体" w:hAnsi="黑体" w:cs="宋体" w:hint="eastAsia"/>
          <w:kern w:val="0"/>
          <w:sz w:val="36"/>
          <w:szCs w:val="36"/>
        </w:rPr>
        <w:t>”</w:t>
      </w:r>
      <w:r w:rsidRPr="003A7552">
        <w:rPr>
          <w:rFonts w:ascii="黑体" w:eastAsia="黑体" w:hAnsi="仿宋" w:hint="eastAsia"/>
          <w:sz w:val="36"/>
          <w:szCs w:val="36"/>
        </w:rPr>
        <w:t>专题讲座报名表</w:t>
      </w:r>
    </w:p>
    <w:p w:rsidR="008F564D" w:rsidRPr="00C070BF" w:rsidRDefault="008F564D" w:rsidP="008F564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C070BF">
        <w:rPr>
          <w:rFonts w:ascii="仿宋_GB2312" w:eastAsia="仿宋_GB2312" w:hint="eastAsia"/>
          <w:sz w:val="32"/>
          <w:szCs w:val="32"/>
        </w:rPr>
        <w:t>所在市州：</w:t>
      </w:r>
      <w:r w:rsidRPr="00C070BF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8F564D" w:rsidTr="007907B7">
        <w:trPr>
          <w:trHeight w:val="735"/>
        </w:trPr>
        <w:tc>
          <w:tcPr>
            <w:tcW w:w="1492" w:type="dxa"/>
            <w:vAlign w:val="center"/>
          </w:tcPr>
          <w:p w:rsidR="008F564D" w:rsidRDefault="008F564D" w:rsidP="007907B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8F564D" w:rsidRDefault="008F564D" w:rsidP="007907B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8F564D" w:rsidRDefault="008F564D" w:rsidP="007907B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8F564D" w:rsidRDefault="008F564D" w:rsidP="007907B7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8F564D" w:rsidRDefault="008F564D" w:rsidP="007907B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8F564D" w:rsidTr="007907B7">
        <w:trPr>
          <w:trHeight w:val="735"/>
        </w:trPr>
        <w:tc>
          <w:tcPr>
            <w:tcW w:w="1492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F564D" w:rsidTr="007907B7">
        <w:trPr>
          <w:trHeight w:val="735"/>
        </w:trPr>
        <w:tc>
          <w:tcPr>
            <w:tcW w:w="1492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F564D" w:rsidTr="007907B7">
        <w:trPr>
          <w:trHeight w:val="735"/>
        </w:trPr>
        <w:tc>
          <w:tcPr>
            <w:tcW w:w="1492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F564D" w:rsidTr="007907B7">
        <w:trPr>
          <w:trHeight w:val="735"/>
        </w:trPr>
        <w:tc>
          <w:tcPr>
            <w:tcW w:w="1492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F564D" w:rsidTr="007907B7">
        <w:trPr>
          <w:trHeight w:val="735"/>
        </w:trPr>
        <w:tc>
          <w:tcPr>
            <w:tcW w:w="1492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F564D" w:rsidTr="007907B7">
        <w:trPr>
          <w:trHeight w:val="735"/>
        </w:trPr>
        <w:tc>
          <w:tcPr>
            <w:tcW w:w="1492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F564D" w:rsidTr="007907B7">
        <w:trPr>
          <w:trHeight w:val="735"/>
        </w:trPr>
        <w:tc>
          <w:tcPr>
            <w:tcW w:w="1492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F564D" w:rsidTr="007907B7">
        <w:trPr>
          <w:trHeight w:val="735"/>
        </w:trPr>
        <w:tc>
          <w:tcPr>
            <w:tcW w:w="1492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F564D" w:rsidTr="007907B7">
        <w:trPr>
          <w:trHeight w:val="735"/>
        </w:trPr>
        <w:tc>
          <w:tcPr>
            <w:tcW w:w="1492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F564D" w:rsidTr="007907B7">
        <w:trPr>
          <w:trHeight w:val="735"/>
        </w:trPr>
        <w:tc>
          <w:tcPr>
            <w:tcW w:w="1492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F564D" w:rsidTr="007907B7">
        <w:trPr>
          <w:trHeight w:val="735"/>
        </w:trPr>
        <w:tc>
          <w:tcPr>
            <w:tcW w:w="1492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F564D" w:rsidTr="007907B7">
        <w:trPr>
          <w:trHeight w:val="735"/>
        </w:trPr>
        <w:tc>
          <w:tcPr>
            <w:tcW w:w="1492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F564D" w:rsidTr="007907B7">
        <w:trPr>
          <w:trHeight w:val="735"/>
        </w:trPr>
        <w:tc>
          <w:tcPr>
            <w:tcW w:w="1492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8F564D" w:rsidRDefault="008F564D" w:rsidP="007907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2400B" w:rsidRDefault="0062400B">
      <w:bookmarkStart w:id="0" w:name="_GoBack"/>
      <w:bookmarkEnd w:id="0"/>
    </w:p>
    <w:sectPr w:rsidR="00624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4D"/>
    <w:rsid w:val="0062400B"/>
    <w:rsid w:val="008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6386E-5164-441A-A99E-C5855BCE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6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Sky123.Org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2016-08-26T07:44:00Z</dcterms:created>
  <dcterms:modified xsi:type="dcterms:W3CDTF">2016-08-26T07:45:00Z</dcterms:modified>
</cp:coreProperties>
</file>