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5E" w:rsidRDefault="0048645E" w:rsidP="0048645E">
      <w:pPr>
        <w:pStyle w:val="a3"/>
        <w:ind w:firstLineChars="0" w:firstLine="0"/>
        <w:rPr>
          <w:rFonts w:ascii="黑体" w:eastAsia="黑体" w:hAnsi="黑体" w:cs="黑体" w:hint="eastAsia"/>
        </w:rPr>
      </w:pPr>
      <w:bookmarkStart w:id="0" w:name="bookmark0"/>
      <w:r>
        <w:rPr>
          <w:rFonts w:ascii="黑体" w:eastAsia="黑体" w:hAnsi="黑体" w:cs="黑体" w:hint="eastAsia"/>
        </w:rPr>
        <w:t>附件１</w:t>
      </w:r>
    </w:p>
    <w:p w:rsidR="0048645E" w:rsidRDefault="0048645E" w:rsidP="0048645E">
      <w:pPr>
        <w:pStyle w:val="a3"/>
        <w:ind w:firstLineChars="0" w:firstLine="0"/>
        <w:rPr>
          <w:rFonts w:ascii="黑体" w:eastAsia="黑体" w:hAnsi="黑体" w:cs="黑体" w:hint="eastAsia"/>
        </w:rPr>
      </w:pPr>
    </w:p>
    <w:p w:rsidR="0048645E" w:rsidRDefault="0048645E" w:rsidP="0048645E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“1+1”中国法律援助志愿者</w:t>
      </w:r>
    </w:p>
    <w:p w:rsidR="0048645E" w:rsidRDefault="0048645E" w:rsidP="0048645E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2018年度招募（湖南省）计划分配表</w:t>
      </w:r>
      <w:bookmarkEnd w:id="0"/>
    </w:p>
    <w:tbl>
      <w:tblPr>
        <w:tblpPr w:leftFromText="180" w:rightFromText="180" w:vertAnchor="text" w:horzAnchor="page" w:tblpXSpec="center" w:tblpY="54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3010"/>
        <w:gridCol w:w="3858"/>
      </w:tblGrid>
      <w:tr w:rsidR="0048645E" w:rsidTr="00AB4E8A">
        <w:trPr>
          <w:trHeight w:hRule="exact" w:val="662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ind w:left="28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市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/>
              </w:rPr>
              <w:t>（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州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/>
              </w:rPr>
              <w:t>）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2017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年专职律师</w:t>
            </w: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人数</w:t>
            </w:r>
          </w:p>
        </w:tc>
        <w:tc>
          <w:tcPr>
            <w:tcW w:w="3858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sz w:val="28"/>
                <w:szCs w:val="28"/>
                <w:shd w:val="clear" w:color="auto" w:fill="auto"/>
                <w:lang w:val="zh-TW" w:eastAsia="zh-TW"/>
              </w:rPr>
              <w:t>201</w:t>
            </w:r>
            <w:r>
              <w:rPr>
                <w:rStyle w:val="212pt"/>
                <w:rFonts w:ascii="仿宋_GB2312" w:eastAsia="仿宋_GB2312" w:hAnsi="仿宋_GB2312" w:cs="仿宋_GB2312" w:hint="eastAsia"/>
                <w:sz w:val="28"/>
                <w:szCs w:val="28"/>
                <w:shd w:val="clear" w:color="auto" w:fill="auto"/>
              </w:rPr>
              <w:t>8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年律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/>
              </w:rPr>
              <w:t>师志愿者</w:t>
            </w: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/>
              </w:rPr>
              <w:t>分配名额</w:t>
            </w: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长沙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ind w:firstLineChars="300" w:firstLine="1020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5069</w:t>
            </w:r>
          </w:p>
        </w:tc>
        <w:tc>
          <w:tcPr>
            <w:tcW w:w="3858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株洲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556</w:t>
            </w:r>
          </w:p>
        </w:tc>
        <w:tc>
          <w:tcPr>
            <w:tcW w:w="3858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湘潭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463</w:t>
            </w:r>
          </w:p>
        </w:tc>
        <w:tc>
          <w:tcPr>
            <w:tcW w:w="3858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衡阳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</w:t>
            </w:r>
          </w:p>
        </w:tc>
        <w:tc>
          <w:tcPr>
            <w:tcW w:w="3858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邵阳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624</w:t>
            </w:r>
          </w:p>
        </w:tc>
        <w:tc>
          <w:tcPr>
            <w:tcW w:w="3858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岳阳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482</w:t>
            </w:r>
          </w:p>
        </w:tc>
        <w:tc>
          <w:tcPr>
            <w:tcW w:w="3858" w:type="dxa"/>
            <w:vMerge w:val="restart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常德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528</w:t>
            </w:r>
          </w:p>
        </w:tc>
        <w:tc>
          <w:tcPr>
            <w:tcW w:w="3858" w:type="dxa"/>
            <w:vMerge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益阳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418</w:t>
            </w:r>
          </w:p>
        </w:tc>
        <w:tc>
          <w:tcPr>
            <w:tcW w:w="3858" w:type="dxa"/>
            <w:vMerge w:val="restart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郴州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598</w:t>
            </w:r>
          </w:p>
        </w:tc>
        <w:tc>
          <w:tcPr>
            <w:tcW w:w="3858" w:type="dxa"/>
            <w:vMerge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永州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403</w:t>
            </w:r>
          </w:p>
        </w:tc>
        <w:tc>
          <w:tcPr>
            <w:tcW w:w="3858" w:type="dxa"/>
            <w:vMerge w:val="restart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娄底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480</w:t>
            </w:r>
          </w:p>
        </w:tc>
        <w:tc>
          <w:tcPr>
            <w:tcW w:w="3858" w:type="dxa"/>
            <w:vMerge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怀化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339</w:t>
            </w:r>
          </w:p>
        </w:tc>
        <w:tc>
          <w:tcPr>
            <w:tcW w:w="3858" w:type="dxa"/>
            <w:vMerge w:val="restart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湘西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239</w:t>
            </w:r>
          </w:p>
        </w:tc>
        <w:tc>
          <w:tcPr>
            <w:tcW w:w="3858" w:type="dxa"/>
            <w:vMerge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645E" w:rsidTr="00AB4E8A">
        <w:trPr>
          <w:trHeight w:val="488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张家界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187</w:t>
            </w:r>
          </w:p>
        </w:tc>
        <w:tc>
          <w:tcPr>
            <w:tcW w:w="3858" w:type="dxa"/>
            <w:vMerge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8645E" w:rsidTr="00AB4E8A">
        <w:trPr>
          <w:trHeight w:hRule="exact" w:val="814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省律协</w:t>
            </w: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直属会员部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1863</w:t>
            </w:r>
          </w:p>
        </w:tc>
        <w:tc>
          <w:tcPr>
            <w:tcW w:w="3858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48645E" w:rsidTr="00AB4E8A">
        <w:trPr>
          <w:trHeight w:hRule="exact" w:val="569"/>
          <w:jc w:val="center"/>
        </w:trPr>
        <w:tc>
          <w:tcPr>
            <w:tcW w:w="2299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 w:eastAsia="zh-TW"/>
              </w:rPr>
              <w:t>合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auto"/>
                <w:lang w:val="zh-TW"/>
              </w:rPr>
              <w:t>计</w:t>
            </w:r>
          </w:p>
        </w:tc>
        <w:tc>
          <w:tcPr>
            <w:tcW w:w="3010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12849</w:t>
            </w:r>
          </w:p>
        </w:tc>
        <w:tc>
          <w:tcPr>
            <w:tcW w:w="3858" w:type="dxa"/>
            <w:vAlign w:val="center"/>
          </w:tcPr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8645E" w:rsidRDefault="0048645E" w:rsidP="00AB4E8A">
            <w:pPr>
              <w:pStyle w:val="20"/>
              <w:shd w:val="clear" w:color="auto" w:fill="auto"/>
              <w:spacing w:before="0" w:line="28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48645E" w:rsidRDefault="0048645E" w:rsidP="0048645E">
      <w:pPr>
        <w:spacing w:line="240" w:lineRule="auto"/>
        <w:ind w:leftChars="-134" w:left="-429" w:firstLineChars="0" w:firstLine="0"/>
        <w:textAlignment w:val="baseline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</w:p>
    <w:p w:rsidR="0048645E" w:rsidRDefault="0048645E" w:rsidP="0048645E">
      <w:pPr>
        <w:spacing w:line="240" w:lineRule="auto"/>
        <w:ind w:leftChars="-134" w:left="-429" w:rightChars="-106" w:right="-339" w:firstLineChars="0" w:firstLine="0"/>
        <w:textAlignment w:val="baseline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 xml:space="preserve"> 注：2018年派遣省份涉及西藏、新疆、兵团、青海、甘肃、陕西、贵州、四川、 内蒙、云南、广西、海南、湖南、山西、宁夏</w:t>
      </w:r>
    </w:p>
    <w:p w:rsidR="00FB2E18" w:rsidRDefault="0048645E" w:rsidP="0048645E">
      <w:pPr>
        <w:ind w:firstLine="420"/>
      </w:pPr>
      <w:r>
        <w:rPr>
          <w:rFonts w:ascii="宋体" w:eastAsia="宋体" w:hAnsi="宋体" w:cs="宋体"/>
          <w:color w:val="444444"/>
          <w:kern w:val="0"/>
          <w:sz w:val="21"/>
          <w:szCs w:val="21"/>
        </w:rPr>
        <w:br w:type="page"/>
      </w:r>
      <w:bookmarkStart w:id="1" w:name="_GoBack"/>
      <w:bookmarkEnd w:id="1"/>
    </w:p>
    <w:sectPr w:rsidR="00FB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5E"/>
    <w:rsid w:val="0048645E"/>
    <w:rsid w:val="00F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80A43-199B-4096-A669-30720A66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5E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正文文本 (2) + 12 pt"/>
    <w:aliases w:val="间距 2 pt"/>
    <w:basedOn w:val="2"/>
    <w:uiPriority w:val="99"/>
    <w:rsid w:val="0048645E"/>
    <w:rPr>
      <w:rFonts w:ascii="MingLiU" w:eastAsia="MingLiU" w:cs="MingLiU"/>
      <w:spacing w:val="40"/>
      <w:sz w:val="24"/>
      <w:szCs w:val="24"/>
      <w:shd w:val="clear" w:color="auto" w:fill="FFFFFF"/>
    </w:rPr>
  </w:style>
  <w:style w:type="character" w:customStyle="1" w:styleId="2">
    <w:name w:val="正文文本 (2)_"/>
    <w:basedOn w:val="a0"/>
    <w:link w:val="20"/>
    <w:uiPriority w:val="99"/>
    <w:rsid w:val="0048645E"/>
    <w:rPr>
      <w:rFonts w:ascii="MingLiU" w:eastAsia="MingLiU" w:cs="MingLiU"/>
      <w:spacing w:val="30"/>
      <w:sz w:val="30"/>
      <w:szCs w:val="30"/>
      <w:shd w:val="clear" w:color="auto" w:fill="FFFFFF"/>
    </w:rPr>
  </w:style>
  <w:style w:type="character" w:customStyle="1" w:styleId="211pt">
    <w:name w:val="正文文本 (2) + 11 pt"/>
    <w:aliases w:val="间距 1 pt"/>
    <w:basedOn w:val="2"/>
    <w:uiPriority w:val="99"/>
    <w:qFormat/>
    <w:rsid w:val="0048645E"/>
    <w:rPr>
      <w:rFonts w:ascii="MingLiU" w:eastAsia="MingLiU" w:cs="MingLiU"/>
      <w:spacing w:val="20"/>
      <w:sz w:val="22"/>
      <w:szCs w:val="22"/>
      <w:shd w:val="clear" w:color="auto" w:fill="FFFFFF"/>
    </w:rPr>
  </w:style>
  <w:style w:type="paragraph" w:styleId="a3">
    <w:name w:val="List Paragraph"/>
    <w:basedOn w:val="a"/>
    <w:uiPriority w:val="34"/>
    <w:qFormat/>
    <w:rsid w:val="0048645E"/>
    <w:pPr>
      <w:ind w:firstLine="420"/>
    </w:pPr>
  </w:style>
  <w:style w:type="paragraph" w:customStyle="1" w:styleId="20">
    <w:name w:val="正文文本 (2)"/>
    <w:basedOn w:val="a"/>
    <w:link w:val="2"/>
    <w:uiPriority w:val="99"/>
    <w:rsid w:val="0048645E"/>
    <w:pPr>
      <w:shd w:val="clear" w:color="auto" w:fill="FFFFFF"/>
      <w:spacing w:before="420" w:line="518" w:lineRule="exact"/>
      <w:ind w:firstLineChars="0" w:firstLine="0"/>
      <w:jc w:val="distribute"/>
    </w:pPr>
    <w:rPr>
      <w:rFonts w:ascii="MingLiU" w:eastAsia="MingLiU" w:hAnsiTheme="minorHAnsi" w:cs="MingLiU"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2018-04-12T03:30:00Z</dcterms:created>
  <dcterms:modified xsi:type="dcterms:W3CDTF">2018-04-12T03:30:00Z</dcterms:modified>
</cp:coreProperties>
</file>