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5C" w:rsidRDefault="007C275C" w:rsidP="007C275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C275C" w:rsidRDefault="007C275C" w:rsidP="007C275C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湖南</w:t>
      </w:r>
      <w:r>
        <w:rPr>
          <w:rFonts w:ascii="黑体" w:eastAsia="黑体" w:hAnsi="黑体"/>
          <w:sz w:val="44"/>
          <w:szCs w:val="44"/>
        </w:rPr>
        <w:t>省律师协会</w:t>
      </w:r>
      <w:r>
        <w:rPr>
          <w:rFonts w:ascii="黑体" w:eastAsia="黑体" w:hAnsi="黑体" w:hint="eastAsia"/>
          <w:sz w:val="44"/>
          <w:szCs w:val="44"/>
        </w:rPr>
        <w:t>公开</w:t>
      </w:r>
      <w:r>
        <w:rPr>
          <w:rFonts w:ascii="黑体" w:eastAsia="黑体" w:hAnsi="黑体"/>
          <w:sz w:val="44"/>
          <w:szCs w:val="44"/>
        </w:rPr>
        <w:t>招聘</w:t>
      </w:r>
      <w:r>
        <w:rPr>
          <w:rFonts w:ascii="黑体" w:eastAsia="黑体" w:hAnsi="黑体" w:hint="eastAsia"/>
          <w:sz w:val="44"/>
          <w:szCs w:val="44"/>
        </w:rPr>
        <w:t>工作人员</w:t>
      </w:r>
      <w:r>
        <w:rPr>
          <w:rFonts w:ascii="黑体" w:eastAsia="黑体" w:hAnsi="黑体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112"/>
        <w:gridCol w:w="720"/>
        <w:gridCol w:w="1287"/>
        <w:gridCol w:w="1388"/>
        <w:gridCol w:w="1284"/>
        <w:gridCol w:w="653"/>
        <w:gridCol w:w="1799"/>
      </w:tblGrid>
      <w:tr w:rsidR="007C275C" w:rsidTr="000621AA">
        <w:trPr>
          <w:cantSplit/>
          <w:trHeight w:val="621"/>
          <w:jc w:val="center"/>
        </w:trPr>
        <w:tc>
          <w:tcPr>
            <w:tcW w:w="1129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87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937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</w:t>
            </w:r>
          </w:p>
          <w:p w:rsidR="007C275C" w:rsidRDefault="007C275C" w:rsidP="000621A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片</w:t>
            </w:r>
          </w:p>
        </w:tc>
      </w:tr>
      <w:tr w:rsidR="007C275C" w:rsidTr="000621AA">
        <w:trPr>
          <w:cantSplit/>
          <w:jc w:val="center"/>
        </w:trPr>
        <w:tc>
          <w:tcPr>
            <w:tcW w:w="1129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12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87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275C" w:rsidTr="000621AA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12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本科毕业院校系及专业</w:t>
            </w:r>
          </w:p>
        </w:tc>
        <w:tc>
          <w:tcPr>
            <w:tcW w:w="2007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研究生毕业院校系及专业</w:t>
            </w:r>
          </w:p>
        </w:tc>
        <w:tc>
          <w:tcPr>
            <w:tcW w:w="1937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275C" w:rsidTr="000621AA">
        <w:trPr>
          <w:cantSplit/>
          <w:trHeight w:val="572"/>
          <w:jc w:val="center"/>
        </w:trPr>
        <w:tc>
          <w:tcPr>
            <w:tcW w:w="1129" w:type="dxa"/>
            <w:vMerge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</w:t>
            </w: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3325" w:type="dxa"/>
            <w:gridSpan w:val="3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275C" w:rsidTr="000621AA">
        <w:trPr>
          <w:cantSplit/>
          <w:trHeight w:val="237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275C" w:rsidTr="000621AA">
        <w:trPr>
          <w:cantSplit/>
          <w:trHeight w:val="237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所获职业证书</w:t>
            </w:r>
          </w:p>
        </w:tc>
        <w:tc>
          <w:tcPr>
            <w:tcW w:w="3395" w:type="dxa"/>
            <w:gridSpan w:val="3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452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现居住地及邮编</w:t>
            </w:r>
          </w:p>
        </w:tc>
        <w:tc>
          <w:tcPr>
            <w:tcW w:w="3395" w:type="dxa"/>
            <w:gridSpan w:val="3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9372" w:type="dxa"/>
            <w:gridSpan w:val="8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学习经历（从高中填起）</w:t>
            </w: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ind w:firstLineChars="1262" w:firstLine="26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毕业院校及专业</w:t>
            </w: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9372" w:type="dxa"/>
            <w:gridSpan w:val="8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工作经历</w:t>
            </w: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75C" w:rsidTr="000621AA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7C275C" w:rsidRDefault="007C275C" w:rsidP="000621A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7C275C" w:rsidRDefault="007C275C" w:rsidP="007C275C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7796"/>
      </w:tblGrid>
      <w:tr w:rsidR="007C275C" w:rsidTr="000621AA">
        <w:trPr>
          <w:trHeight w:val="8637"/>
        </w:trPr>
        <w:tc>
          <w:tcPr>
            <w:tcW w:w="1560" w:type="dxa"/>
            <w:vAlign w:val="center"/>
          </w:tcPr>
          <w:p w:rsidR="007C275C" w:rsidRDefault="007C275C" w:rsidP="000621A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个人简介</w:t>
            </w:r>
          </w:p>
          <w:p w:rsidR="007C275C" w:rsidRDefault="007C275C" w:rsidP="000621A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及业绩</w:t>
            </w:r>
          </w:p>
        </w:tc>
        <w:tc>
          <w:tcPr>
            <w:tcW w:w="7796" w:type="dxa"/>
            <w:vAlign w:val="center"/>
          </w:tcPr>
          <w:p w:rsidR="007C275C" w:rsidRDefault="007C275C" w:rsidP="000621A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C275C" w:rsidTr="000621AA">
        <w:trPr>
          <w:trHeight w:val="1830"/>
        </w:trPr>
        <w:tc>
          <w:tcPr>
            <w:tcW w:w="1560" w:type="dxa"/>
            <w:vAlign w:val="center"/>
          </w:tcPr>
          <w:p w:rsidR="007C275C" w:rsidRDefault="007C275C" w:rsidP="000621AA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7796" w:type="dxa"/>
            <w:vAlign w:val="center"/>
          </w:tcPr>
          <w:p w:rsidR="007C275C" w:rsidRDefault="007C275C" w:rsidP="000621AA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C275C" w:rsidRDefault="007C275C" w:rsidP="007C275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275C" w:rsidRDefault="007C275C" w:rsidP="007C275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35A56" w:rsidRDefault="00635A56"/>
    <w:sectPr w:rsidR="00635A56"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75C"/>
    <w:rsid w:val="00635A56"/>
    <w:rsid w:val="007C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2018-11-29T00:25:00Z</dcterms:created>
  <dcterms:modified xsi:type="dcterms:W3CDTF">2018-11-29T00:26:00Z</dcterms:modified>
</cp:coreProperties>
</file>