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0F" w:rsidRDefault="0009640F" w:rsidP="0009640F">
      <w:pPr>
        <w:spacing w:line="640" w:lineRule="exact"/>
        <w:jc w:val="center"/>
        <w:rPr>
          <w:rFonts w:ascii="宋体" w:eastAsia="宋体" w:hAnsi="宋体" w:cs="方正小标宋简体"/>
          <w:sz w:val="44"/>
          <w:szCs w:val="44"/>
        </w:rPr>
      </w:pPr>
      <w:r>
        <w:rPr>
          <w:rFonts w:ascii="宋体" w:eastAsia="宋体" w:hAnsi="宋体" w:cs="方正小标宋简体" w:hint="eastAsia"/>
          <w:sz w:val="44"/>
          <w:szCs w:val="44"/>
        </w:rPr>
        <w:t>湖南省十三届人大常委会                 立法工作咨询专家选聘报名表</w:t>
      </w:r>
    </w:p>
    <w:tbl>
      <w:tblPr>
        <w:tblW w:w="9155" w:type="dxa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21"/>
        <w:gridCol w:w="203"/>
        <w:gridCol w:w="1114"/>
        <w:gridCol w:w="675"/>
        <w:gridCol w:w="309"/>
        <w:gridCol w:w="1350"/>
        <w:gridCol w:w="333"/>
        <w:gridCol w:w="642"/>
        <w:gridCol w:w="1350"/>
        <w:gridCol w:w="1658"/>
      </w:tblGrid>
      <w:tr w:rsidR="0009640F" w:rsidTr="00503523">
        <w:trPr>
          <w:trHeight w:hRule="exact" w:val="680"/>
          <w:jc w:val="center"/>
        </w:trPr>
        <w:tc>
          <w:tcPr>
            <w:tcW w:w="1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 xml:space="preserve">姓   </w:t>
            </w:r>
            <w:r>
              <w:rPr>
                <w:rFonts w:ascii="宋体" w:eastAsia="宋体" w:hAnsi="宋体" w:cs="黑体"/>
                <w:sz w:val="24"/>
              </w:rPr>
              <w:t xml:space="preserve"> </w:t>
            </w:r>
            <w:r>
              <w:rPr>
                <w:rFonts w:ascii="宋体" w:eastAsia="宋体" w:hAnsi="宋体" w:cs="黑体" w:hint="eastAsia"/>
                <w:sz w:val="24"/>
              </w:rPr>
              <w:t>名</w:t>
            </w: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9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性  别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民  族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65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照片</w:t>
            </w:r>
          </w:p>
        </w:tc>
      </w:tr>
      <w:tr w:rsidR="0009640F" w:rsidTr="00503523">
        <w:trPr>
          <w:trHeight w:hRule="exact" w:val="680"/>
          <w:jc w:val="center"/>
        </w:trPr>
        <w:tc>
          <w:tcPr>
            <w:tcW w:w="1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政治面貌</w:t>
            </w: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9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联系电话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传真号码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6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80"/>
          <w:jc w:val="center"/>
        </w:trPr>
        <w:tc>
          <w:tcPr>
            <w:tcW w:w="1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出生日期</w:t>
            </w:r>
          </w:p>
        </w:tc>
        <w:tc>
          <w:tcPr>
            <w:tcW w:w="131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98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职  务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9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职  称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6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80"/>
          <w:jc w:val="center"/>
        </w:trPr>
        <w:tc>
          <w:tcPr>
            <w:tcW w:w="1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学</w:t>
            </w:r>
            <w:r>
              <w:rPr>
                <w:rFonts w:ascii="宋体" w:eastAsia="宋体" w:hAnsi="宋体" w:cs="黑体"/>
                <w:sz w:val="24"/>
              </w:rPr>
              <w:t xml:space="preserve">    </w:t>
            </w:r>
            <w:r>
              <w:rPr>
                <w:rFonts w:ascii="宋体" w:eastAsia="宋体" w:hAnsi="宋体" w:cs="黑体" w:hint="eastAsia"/>
                <w:sz w:val="24"/>
              </w:rPr>
              <w:t>历</w:t>
            </w:r>
          </w:p>
        </w:tc>
        <w:tc>
          <w:tcPr>
            <w:tcW w:w="230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学</w:t>
            </w:r>
            <w:r>
              <w:rPr>
                <w:rFonts w:ascii="宋体" w:eastAsia="宋体" w:hAnsi="宋体" w:cs="黑体"/>
                <w:sz w:val="24"/>
              </w:rPr>
              <w:t xml:space="preserve">    </w:t>
            </w:r>
            <w:r>
              <w:rPr>
                <w:rFonts w:ascii="宋体" w:eastAsia="宋体" w:hAnsi="宋体" w:cs="黑体" w:hint="eastAsia"/>
                <w:sz w:val="24"/>
              </w:rPr>
              <w:t>位</w:t>
            </w:r>
          </w:p>
        </w:tc>
        <w:tc>
          <w:tcPr>
            <w:tcW w:w="232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6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80"/>
          <w:jc w:val="center"/>
        </w:trPr>
        <w:tc>
          <w:tcPr>
            <w:tcW w:w="1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身份证号码</w:t>
            </w:r>
          </w:p>
        </w:tc>
        <w:tc>
          <w:tcPr>
            <w:tcW w:w="763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80"/>
          <w:jc w:val="center"/>
        </w:trPr>
        <w:tc>
          <w:tcPr>
            <w:tcW w:w="1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电子邮箱</w:t>
            </w:r>
          </w:p>
        </w:tc>
        <w:tc>
          <w:tcPr>
            <w:tcW w:w="763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80"/>
          <w:jc w:val="center"/>
        </w:trPr>
        <w:tc>
          <w:tcPr>
            <w:tcW w:w="1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联系地址</w:t>
            </w:r>
          </w:p>
        </w:tc>
        <w:tc>
          <w:tcPr>
            <w:tcW w:w="763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80"/>
          <w:jc w:val="center"/>
        </w:trPr>
        <w:tc>
          <w:tcPr>
            <w:tcW w:w="1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经常工作地</w:t>
            </w:r>
          </w:p>
        </w:tc>
        <w:tc>
          <w:tcPr>
            <w:tcW w:w="7634" w:type="dxa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24"/>
          <w:jc w:val="center"/>
        </w:trPr>
        <w:tc>
          <w:tcPr>
            <w:tcW w:w="152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教育经历</w:t>
            </w:r>
          </w:p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（请从大学</w:t>
            </w:r>
          </w:p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开始填写）</w:t>
            </w: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起止时间</w:t>
            </w: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毕业院校</w:t>
            </w:r>
          </w:p>
        </w:tc>
        <w:tc>
          <w:tcPr>
            <w:tcW w:w="19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学历/学位</w:t>
            </w:r>
          </w:p>
        </w:tc>
        <w:tc>
          <w:tcPr>
            <w:tcW w:w="1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专业</w:t>
            </w:r>
          </w:p>
        </w:tc>
      </w:tr>
      <w:tr w:rsidR="0009640F" w:rsidTr="00503523">
        <w:trPr>
          <w:trHeight w:hRule="exact" w:val="624"/>
          <w:jc w:val="center"/>
        </w:trPr>
        <w:tc>
          <w:tcPr>
            <w:tcW w:w="152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24"/>
          <w:jc w:val="center"/>
        </w:trPr>
        <w:tc>
          <w:tcPr>
            <w:tcW w:w="152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24"/>
          <w:jc w:val="center"/>
        </w:trPr>
        <w:tc>
          <w:tcPr>
            <w:tcW w:w="152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24"/>
          <w:jc w:val="center"/>
        </w:trPr>
        <w:tc>
          <w:tcPr>
            <w:tcW w:w="152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主要工作经历</w:t>
            </w: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起止时间</w:t>
            </w:r>
          </w:p>
        </w:tc>
        <w:tc>
          <w:tcPr>
            <w:tcW w:w="564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工作单位及职务</w:t>
            </w:r>
          </w:p>
        </w:tc>
      </w:tr>
      <w:tr w:rsidR="0009640F" w:rsidTr="00503523">
        <w:trPr>
          <w:trHeight w:hRule="exact" w:val="624"/>
          <w:jc w:val="center"/>
        </w:trPr>
        <w:tc>
          <w:tcPr>
            <w:tcW w:w="152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564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24"/>
          <w:jc w:val="center"/>
        </w:trPr>
        <w:tc>
          <w:tcPr>
            <w:tcW w:w="152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564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24"/>
          <w:jc w:val="center"/>
        </w:trPr>
        <w:tc>
          <w:tcPr>
            <w:tcW w:w="152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564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24"/>
          <w:jc w:val="center"/>
        </w:trPr>
        <w:tc>
          <w:tcPr>
            <w:tcW w:w="152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564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624"/>
          <w:jc w:val="center"/>
        </w:trPr>
        <w:tc>
          <w:tcPr>
            <w:tcW w:w="152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199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  <w:tc>
          <w:tcPr>
            <w:tcW w:w="5642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40F" w:rsidRDefault="0009640F" w:rsidP="00503523">
            <w:pPr>
              <w:jc w:val="center"/>
              <w:rPr>
                <w:rFonts w:ascii="宋体" w:eastAsia="宋体" w:hAnsi="宋体" w:cs="黑体"/>
                <w:szCs w:val="21"/>
              </w:rPr>
            </w:pPr>
          </w:p>
        </w:tc>
      </w:tr>
      <w:tr w:rsidR="0009640F" w:rsidTr="00503523">
        <w:trPr>
          <w:trHeight w:hRule="exact" w:val="5397"/>
          <w:jc w:val="center"/>
        </w:trPr>
        <w:tc>
          <w:tcPr>
            <w:tcW w:w="1724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40F" w:rsidRDefault="0009640F" w:rsidP="00503523">
            <w:pPr>
              <w:spacing w:line="400" w:lineRule="exact"/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lastRenderedPageBreak/>
              <w:t>主要研究领域和业务专长领域（请在相应领域后的□内划“√”可多选）</w:t>
            </w:r>
          </w:p>
        </w:tc>
        <w:tc>
          <w:tcPr>
            <w:tcW w:w="7431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9640F" w:rsidRDefault="0009640F" w:rsidP="0009640F">
            <w:pPr>
              <w:pStyle w:val="a3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法学研究</w:t>
            </w:r>
          </w:p>
          <w:p w:rsidR="0009640F" w:rsidRDefault="0009640F" w:rsidP="00503523">
            <w:pPr>
              <w:pStyle w:val="a3"/>
              <w:spacing w:line="460" w:lineRule="exact"/>
              <w:ind w:left="360" w:firstLineChars="0" w:firstLine="0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（1）宪法法理学□（2）民商法学□（3）经济法学□（4）行政法学□（5）其他法学□</w:t>
            </w:r>
          </w:p>
          <w:p w:rsidR="0009640F" w:rsidRDefault="0009640F" w:rsidP="00503523">
            <w:pPr>
              <w:spacing w:line="46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2.法律务实</w:t>
            </w:r>
          </w:p>
          <w:p w:rsidR="0009640F" w:rsidRDefault="0009640F" w:rsidP="00503523">
            <w:pPr>
              <w:spacing w:line="46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（6）律师□（7）检察官□（8）法官□（9）其他□</w:t>
            </w:r>
          </w:p>
          <w:p w:rsidR="0009640F" w:rsidRDefault="0009640F" w:rsidP="00503523">
            <w:pPr>
              <w:spacing w:line="46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3.其他领域教学研究或实务</w:t>
            </w:r>
          </w:p>
          <w:p w:rsidR="0009640F" w:rsidRDefault="0009640F" w:rsidP="00503523">
            <w:pPr>
              <w:spacing w:line="46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（10）财政经济领域□ （11）农村农业领域□（12）城乡建设领域□（13）生态环境、自然资源保护领域□（14）教科文卫领域□       （15）民族宗教侨务领域□ （16）人力资源和社会保障领域□      （17）社会建设领域□（18）网络信息大数据□（19）语言文字领域 □ （20）民俗领域□（21）其他领域：</w:t>
            </w:r>
            <w:r>
              <w:rPr>
                <w:rFonts w:ascii="宋体" w:eastAsia="宋体" w:hAnsi="宋体" w:cs="黑体" w:hint="eastAsia"/>
                <w:sz w:val="24"/>
                <w:u w:val="single"/>
              </w:rPr>
              <w:t xml:space="preserve">         </w:t>
            </w:r>
          </w:p>
        </w:tc>
      </w:tr>
      <w:tr w:rsidR="0009640F" w:rsidTr="00503523">
        <w:trPr>
          <w:trHeight w:hRule="exact" w:val="993"/>
          <w:jc w:val="center"/>
        </w:trPr>
        <w:tc>
          <w:tcPr>
            <w:tcW w:w="1724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40F" w:rsidRDefault="0009640F" w:rsidP="00503523">
            <w:pPr>
              <w:spacing w:line="400" w:lineRule="exact"/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主要成果</w:t>
            </w:r>
          </w:p>
        </w:tc>
        <w:tc>
          <w:tcPr>
            <w:tcW w:w="7431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</w:p>
        </w:tc>
      </w:tr>
      <w:tr w:rsidR="0009640F" w:rsidTr="00503523">
        <w:trPr>
          <w:trHeight w:hRule="exact" w:val="1585"/>
          <w:jc w:val="center"/>
        </w:trPr>
        <w:tc>
          <w:tcPr>
            <w:tcW w:w="1724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是否受过刑事处罚、行政处罚、纪律处分、行业处分</w:t>
            </w:r>
          </w:p>
        </w:tc>
        <w:tc>
          <w:tcPr>
            <w:tcW w:w="7431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（如无此情况，请填写“无”）</w:t>
            </w:r>
          </w:p>
        </w:tc>
      </w:tr>
      <w:tr w:rsidR="0009640F" w:rsidTr="00503523">
        <w:trPr>
          <w:trHeight w:hRule="exact" w:val="2382"/>
          <w:jc w:val="center"/>
        </w:trPr>
        <w:tc>
          <w:tcPr>
            <w:tcW w:w="172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9640F" w:rsidRDefault="0009640F" w:rsidP="00503523">
            <w:pPr>
              <w:spacing w:line="400" w:lineRule="exact"/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单位推荐</w:t>
            </w:r>
          </w:p>
          <w:p w:rsidR="0009640F" w:rsidRDefault="0009640F" w:rsidP="00503523">
            <w:pPr>
              <w:spacing w:line="400" w:lineRule="exact"/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意见</w:t>
            </w:r>
          </w:p>
        </w:tc>
        <w:tc>
          <w:tcPr>
            <w:tcW w:w="7431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</w:p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</w:p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</w:p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</w:p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 xml:space="preserve">                                签名盖章：</w:t>
            </w:r>
          </w:p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 xml:space="preserve">                                       年    月    日</w:t>
            </w:r>
          </w:p>
        </w:tc>
      </w:tr>
      <w:tr w:rsidR="0009640F" w:rsidTr="00503523">
        <w:trPr>
          <w:trHeight w:hRule="exact" w:val="3319"/>
          <w:jc w:val="center"/>
        </w:trPr>
        <w:tc>
          <w:tcPr>
            <w:tcW w:w="1724" w:type="dxa"/>
            <w:gridSpan w:val="2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9640F" w:rsidRDefault="0009640F" w:rsidP="00503523">
            <w:pPr>
              <w:spacing w:line="400" w:lineRule="exact"/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承</w:t>
            </w:r>
          </w:p>
          <w:p w:rsidR="0009640F" w:rsidRDefault="0009640F" w:rsidP="00503523">
            <w:pPr>
              <w:spacing w:line="400" w:lineRule="exact"/>
              <w:jc w:val="center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诺</w:t>
            </w:r>
          </w:p>
        </w:tc>
        <w:tc>
          <w:tcPr>
            <w:tcW w:w="7431" w:type="dxa"/>
            <w:gridSpan w:val="8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本人郑重承诺：</w:t>
            </w:r>
          </w:p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1.以上所填内容属实。</w:t>
            </w:r>
          </w:p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>2.能够安排时间参加立法咨询工作。</w:t>
            </w:r>
          </w:p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 xml:space="preserve">                                签名：</w:t>
            </w:r>
          </w:p>
          <w:p w:rsidR="0009640F" w:rsidRDefault="0009640F" w:rsidP="00503523">
            <w:pPr>
              <w:spacing w:line="400" w:lineRule="exact"/>
              <w:rPr>
                <w:rFonts w:ascii="宋体" w:eastAsia="宋体" w:hAnsi="宋体" w:cs="黑体"/>
                <w:sz w:val="24"/>
              </w:rPr>
            </w:pPr>
            <w:r>
              <w:rPr>
                <w:rFonts w:ascii="宋体" w:eastAsia="宋体" w:hAnsi="宋体" w:cs="黑体" w:hint="eastAsia"/>
                <w:sz w:val="24"/>
              </w:rPr>
              <w:t xml:space="preserve">                                       年    月    日</w:t>
            </w:r>
          </w:p>
        </w:tc>
      </w:tr>
    </w:tbl>
    <w:p w:rsidR="00701077" w:rsidRDefault="00701077">
      <w:bookmarkStart w:id="0" w:name="_GoBack"/>
      <w:bookmarkEnd w:id="0"/>
    </w:p>
    <w:sectPr w:rsidR="0070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1DC6"/>
    <w:multiLevelType w:val="multilevel"/>
    <w:tmpl w:val="20521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0F"/>
    <w:rsid w:val="0009640F"/>
    <w:rsid w:val="0070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9640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964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2019-01-21T08:38:00Z</dcterms:created>
  <dcterms:modified xsi:type="dcterms:W3CDTF">2019-01-21T08:38:00Z</dcterms:modified>
</cp:coreProperties>
</file>