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F5" w:rsidRDefault="00E10CF5" w:rsidP="00E10CF5">
      <w:pPr>
        <w:pStyle w:val="a3"/>
        <w:ind w:firstLineChars="0" w:firstLine="0"/>
        <w:rPr>
          <w:rFonts w:ascii="黑体" w:eastAsia="黑体" w:hAnsi="黑体" w:cs="黑体" w:hint="eastAsia"/>
        </w:rPr>
      </w:pPr>
      <w:bookmarkStart w:id="0" w:name="bookmark0"/>
      <w:r>
        <w:rPr>
          <w:rFonts w:ascii="黑体" w:eastAsia="黑体" w:hAnsi="黑体" w:cs="黑体" w:hint="eastAsia"/>
        </w:rPr>
        <w:t>附件１</w:t>
      </w:r>
    </w:p>
    <w:p w:rsidR="00E10CF5" w:rsidRDefault="00E10CF5" w:rsidP="00E10CF5">
      <w:pPr>
        <w:pStyle w:val="a3"/>
        <w:ind w:firstLineChars="0" w:firstLine="0"/>
        <w:rPr>
          <w:rFonts w:ascii="黑体" w:eastAsia="黑体" w:hAnsi="黑体" w:cs="黑体" w:hint="eastAsia"/>
        </w:rPr>
      </w:pPr>
    </w:p>
    <w:p w:rsidR="00E10CF5" w:rsidRDefault="00E10CF5" w:rsidP="00E10CF5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“1+1”中国法律援助志愿者</w:t>
      </w:r>
    </w:p>
    <w:p w:rsidR="00E10CF5" w:rsidRDefault="00E10CF5" w:rsidP="00E10CF5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2017年招募（湖南省）计划分配表</w:t>
      </w:r>
      <w:bookmarkEnd w:id="0"/>
    </w:p>
    <w:tbl>
      <w:tblPr>
        <w:tblpPr w:leftFromText="180" w:rightFromText="180" w:vertAnchor="text" w:horzAnchor="page" w:tblpXSpec="center" w:tblpY="54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3010"/>
        <w:gridCol w:w="3858"/>
      </w:tblGrid>
      <w:tr w:rsidR="00E10CF5" w:rsidTr="00453D55">
        <w:trPr>
          <w:trHeight w:hRule="exact" w:val="662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ind w:left="28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市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（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州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）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</w:rPr>
              <w:t>2016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年专职律师</w:t>
            </w:r>
          </w:p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人数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201</w:t>
            </w:r>
            <w:r>
              <w:rPr>
                <w:rStyle w:val="212pt"/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年律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师志愿者</w:t>
            </w:r>
          </w:p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分配名额</w:t>
            </w:r>
          </w:p>
        </w:tc>
      </w:tr>
      <w:tr w:rsidR="00E10CF5" w:rsidTr="00453D55">
        <w:trPr>
          <w:trHeight w:val="488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长沙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6280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</w:tr>
      <w:tr w:rsidR="00E10CF5" w:rsidTr="00453D55">
        <w:trPr>
          <w:trHeight w:val="488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株洲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528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E10CF5" w:rsidTr="00453D55">
        <w:trPr>
          <w:trHeight w:val="488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湘潭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432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E10CF5" w:rsidTr="00453D55">
        <w:trPr>
          <w:trHeight w:val="488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衡阳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581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E10CF5" w:rsidTr="00453D55">
        <w:trPr>
          <w:trHeight w:val="488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邵阳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564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E10CF5" w:rsidTr="00453D55">
        <w:trPr>
          <w:trHeight w:val="488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岳阳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479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E10CF5" w:rsidTr="00453D55">
        <w:trPr>
          <w:trHeight w:val="488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常德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485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E10CF5" w:rsidTr="00453D55">
        <w:trPr>
          <w:trHeight w:val="488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益阳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379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E10CF5" w:rsidTr="00453D55">
        <w:trPr>
          <w:trHeight w:val="488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郴州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568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E10CF5" w:rsidTr="00453D55">
        <w:trPr>
          <w:trHeight w:val="488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永州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377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E10CF5" w:rsidTr="00453D55">
        <w:trPr>
          <w:trHeight w:val="488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娄底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457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E10CF5" w:rsidTr="00453D55">
        <w:trPr>
          <w:trHeight w:val="488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怀化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301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E10CF5" w:rsidTr="00453D55">
        <w:trPr>
          <w:trHeight w:val="488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湘西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231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E10CF5" w:rsidTr="00453D55">
        <w:trPr>
          <w:trHeight w:val="488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张家界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173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E10CF5" w:rsidTr="00453D55">
        <w:trPr>
          <w:trHeight w:hRule="exact" w:val="814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省律协</w:t>
            </w:r>
          </w:p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直属会员部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1918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</w:pPr>
          </w:p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</w:rPr>
              <w:t>4</w:t>
            </w:r>
          </w:p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</w:pPr>
          </w:p>
        </w:tc>
      </w:tr>
      <w:tr w:rsidR="00E10CF5" w:rsidTr="00453D55">
        <w:trPr>
          <w:trHeight w:hRule="exact" w:val="569"/>
          <w:jc w:val="center"/>
        </w:trPr>
        <w:tc>
          <w:tcPr>
            <w:tcW w:w="2299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合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计</w:t>
            </w:r>
          </w:p>
        </w:tc>
        <w:tc>
          <w:tcPr>
            <w:tcW w:w="3010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13816</w:t>
            </w:r>
          </w:p>
        </w:tc>
        <w:tc>
          <w:tcPr>
            <w:tcW w:w="3858" w:type="dxa"/>
            <w:vAlign w:val="center"/>
          </w:tcPr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10CF5" w:rsidRDefault="00E10CF5" w:rsidP="00453D55">
            <w:pPr>
              <w:pStyle w:val="20"/>
              <w:shd w:val="clear" w:color="auto" w:fill="auto"/>
              <w:spacing w:before="0" w:line="280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E10CF5" w:rsidRDefault="00E10CF5" w:rsidP="00E10CF5">
      <w:pPr>
        <w:spacing w:line="240" w:lineRule="auto"/>
        <w:ind w:leftChars="-134" w:left="-429" w:firstLineChars="0" w:firstLine="0"/>
        <w:textAlignment w:val="baseline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</w:p>
    <w:p w:rsidR="00E10CF5" w:rsidRDefault="00E10CF5" w:rsidP="00E10CF5">
      <w:pPr>
        <w:spacing w:line="240" w:lineRule="auto"/>
        <w:ind w:leftChars="-134" w:left="-429" w:rightChars="-106" w:right="-339" w:firstLineChars="0" w:firstLine="0"/>
        <w:textAlignment w:val="baseline"/>
        <w:rPr>
          <w:rFonts w:ascii="仿宋_GB2312" w:hAnsi="仿宋_GB2312" w:cs="仿宋_GB2312" w:hint="eastAsia"/>
          <w:kern w:val="0"/>
          <w:sz w:val="24"/>
          <w:szCs w:val="24"/>
        </w:rPr>
      </w:pPr>
      <w:r>
        <w:rPr>
          <w:rFonts w:ascii="仿宋_GB2312" w:hAnsi="仿宋_GB2312" w:cs="仿宋_GB2312" w:hint="eastAsia"/>
          <w:kern w:val="0"/>
          <w:sz w:val="24"/>
          <w:szCs w:val="24"/>
        </w:rPr>
        <w:t xml:space="preserve"> 注：2017年派遣省份涉及西藏、新疆、兵团、青海、甘肃、宁夏、陕西、贵州、四川、 </w:t>
      </w:r>
    </w:p>
    <w:p w:rsidR="00E10CF5" w:rsidRDefault="00E10CF5" w:rsidP="00E10CF5">
      <w:pPr>
        <w:spacing w:line="240" w:lineRule="auto"/>
        <w:ind w:leftChars="-134" w:left="-429" w:rightChars="-106" w:right="-339" w:firstLineChars="0" w:firstLine="0"/>
        <w:textAlignment w:val="baseline"/>
        <w:rPr>
          <w:rFonts w:ascii="仿宋_GB2312" w:hAnsi="仿宋_GB2312" w:cs="仿宋_GB2312" w:hint="eastAsia"/>
          <w:kern w:val="0"/>
          <w:sz w:val="24"/>
          <w:szCs w:val="24"/>
        </w:rPr>
      </w:pPr>
      <w:r>
        <w:rPr>
          <w:rFonts w:ascii="仿宋_GB2312" w:hAnsi="仿宋_GB2312" w:cs="仿宋_GB2312" w:hint="eastAsia"/>
          <w:kern w:val="0"/>
          <w:sz w:val="24"/>
          <w:szCs w:val="24"/>
        </w:rPr>
        <w:t xml:space="preserve">     内蒙、云南、广西、海南、湖南、山西</w:t>
      </w:r>
    </w:p>
    <w:p w:rsidR="00136BE7" w:rsidRPr="00E10CF5" w:rsidRDefault="00136BE7">
      <w:pPr>
        <w:ind w:firstLine="640"/>
      </w:pPr>
      <w:bookmarkStart w:id="1" w:name="_GoBack"/>
      <w:bookmarkEnd w:id="1"/>
    </w:p>
    <w:sectPr w:rsidR="00136BE7" w:rsidRPr="00E1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F5"/>
    <w:rsid w:val="00136BE7"/>
    <w:rsid w:val="00E1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8F0BB-A766-436B-8C95-308348B7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CF5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正文文本 (2) + 11 pt"/>
    <w:aliases w:val="间距 1 pt"/>
    <w:basedOn w:val="2"/>
    <w:uiPriority w:val="99"/>
    <w:rsid w:val="00E10CF5"/>
    <w:rPr>
      <w:rFonts w:ascii="MingLiU" w:eastAsia="MingLiU" w:cs="MingLiU"/>
      <w:spacing w:val="20"/>
      <w:sz w:val="22"/>
      <w:szCs w:val="22"/>
      <w:shd w:val="clear" w:color="auto" w:fill="FFFFFF"/>
    </w:rPr>
  </w:style>
  <w:style w:type="character" w:customStyle="1" w:styleId="2">
    <w:name w:val="正文文本 (2)_"/>
    <w:basedOn w:val="a0"/>
    <w:link w:val="20"/>
    <w:uiPriority w:val="99"/>
    <w:rsid w:val="00E10CF5"/>
    <w:rPr>
      <w:rFonts w:ascii="MingLiU" w:eastAsia="MingLiU" w:cs="MingLiU"/>
      <w:spacing w:val="30"/>
      <w:sz w:val="30"/>
      <w:szCs w:val="30"/>
      <w:shd w:val="clear" w:color="auto" w:fill="FFFFFF"/>
    </w:rPr>
  </w:style>
  <w:style w:type="character" w:customStyle="1" w:styleId="212pt">
    <w:name w:val="正文文本 (2) + 12 pt"/>
    <w:aliases w:val="间距 2 pt"/>
    <w:basedOn w:val="2"/>
    <w:uiPriority w:val="99"/>
    <w:rsid w:val="00E10CF5"/>
    <w:rPr>
      <w:rFonts w:ascii="MingLiU" w:eastAsia="MingLiU" w:cs="MingLiU"/>
      <w:spacing w:val="40"/>
      <w:sz w:val="24"/>
      <w:szCs w:val="24"/>
      <w:shd w:val="clear" w:color="auto" w:fill="FFFFFF"/>
    </w:rPr>
  </w:style>
  <w:style w:type="paragraph" w:customStyle="1" w:styleId="20">
    <w:name w:val="正文文本 (2)"/>
    <w:basedOn w:val="a"/>
    <w:link w:val="2"/>
    <w:uiPriority w:val="99"/>
    <w:rsid w:val="00E10CF5"/>
    <w:pPr>
      <w:shd w:val="clear" w:color="auto" w:fill="FFFFFF"/>
      <w:spacing w:before="420" w:line="518" w:lineRule="exact"/>
      <w:ind w:firstLineChars="0" w:firstLine="0"/>
      <w:jc w:val="distribute"/>
    </w:pPr>
    <w:rPr>
      <w:rFonts w:ascii="MingLiU" w:eastAsia="MingLiU" w:hAnsiTheme="minorHAnsi" w:cs="MingLiU"/>
      <w:spacing w:val="30"/>
      <w:sz w:val="30"/>
      <w:szCs w:val="30"/>
    </w:rPr>
  </w:style>
  <w:style w:type="paragraph" w:styleId="a3">
    <w:name w:val="List Paragraph"/>
    <w:basedOn w:val="a"/>
    <w:uiPriority w:val="34"/>
    <w:qFormat/>
    <w:rsid w:val="00E10CF5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Sky123.Org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2017-04-18T07:30:00Z</dcterms:created>
  <dcterms:modified xsi:type="dcterms:W3CDTF">2017-04-18T07:31:00Z</dcterms:modified>
</cp:coreProperties>
</file>