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506" w:rsidRDefault="00507506" w:rsidP="00507506">
      <w:pPr>
        <w:adjustRightInd w:val="0"/>
        <w:snapToGrid w:val="0"/>
        <w:spacing w:line="440" w:lineRule="exact"/>
        <w:rPr>
          <w:rFonts w:ascii="仿宋" w:eastAsia="仿宋" w:hAnsi="仿宋" w:cs="宋体"/>
          <w:b/>
          <w:color w:val="000000"/>
          <w:kern w:val="0"/>
          <w:sz w:val="32"/>
          <w:szCs w:val="32"/>
        </w:rPr>
      </w:pPr>
      <w:bookmarkStart w:id="0" w:name="_GoBack"/>
      <w:bookmarkEnd w:id="0"/>
    </w:p>
    <w:p w:rsidR="00507506" w:rsidRPr="00507506" w:rsidRDefault="00507506" w:rsidP="00507506">
      <w:pPr>
        <w:adjustRightInd w:val="0"/>
        <w:snapToGrid w:val="0"/>
        <w:spacing w:line="440" w:lineRule="exact"/>
        <w:rPr>
          <w:rFonts w:ascii="仿宋" w:eastAsia="仿宋" w:hAnsi="仿宋" w:cs="宋体"/>
          <w:kern w:val="0"/>
          <w:sz w:val="32"/>
          <w:szCs w:val="32"/>
        </w:rPr>
      </w:pPr>
      <w:r w:rsidRPr="00262961">
        <w:rPr>
          <w:rFonts w:ascii="仿宋" w:eastAsia="仿宋" w:hAnsi="仿宋" w:cs="宋体"/>
          <w:b/>
          <w:color w:val="000000"/>
          <w:kern w:val="0"/>
          <w:sz w:val="32"/>
          <w:szCs w:val="32"/>
        </w:rPr>
        <w:t>申请公司律师</w:t>
      </w:r>
      <w:r w:rsidRPr="00262961">
        <w:rPr>
          <w:rFonts w:ascii="仿宋" w:eastAsia="仿宋" w:hAnsi="仿宋" w:cs="宋体" w:hint="eastAsia"/>
          <w:b/>
          <w:color w:val="000000"/>
          <w:kern w:val="0"/>
          <w:sz w:val="32"/>
          <w:szCs w:val="32"/>
        </w:rPr>
        <w:t>执业</w:t>
      </w:r>
      <w:r w:rsidR="00262961" w:rsidRPr="00507506">
        <w:rPr>
          <w:rFonts w:ascii="仿宋" w:eastAsia="仿宋" w:hAnsi="仿宋" w:cs="宋体" w:hint="eastAsia"/>
          <w:b/>
          <w:color w:val="000000"/>
          <w:kern w:val="0"/>
          <w:sz w:val="32"/>
          <w:szCs w:val="32"/>
        </w:rPr>
        <w:t>流程</w:t>
      </w:r>
      <w:r w:rsidRPr="0050750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：省属</w:t>
      </w:r>
      <w:r w:rsidRPr="00507506">
        <w:rPr>
          <w:rFonts w:ascii="仿宋" w:eastAsia="仿宋" w:hAnsi="仿宋" w:cs="宋体"/>
          <w:color w:val="000000"/>
          <w:kern w:val="0"/>
          <w:sz w:val="32"/>
          <w:szCs w:val="32"/>
        </w:rPr>
        <w:t>企业</w:t>
      </w:r>
      <w:r w:rsidRPr="0050750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</w:t>
      </w:r>
      <w:r w:rsidRPr="00507506">
        <w:rPr>
          <w:rFonts w:ascii="仿宋" w:eastAsia="仿宋" w:hAnsi="仿宋" w:cs="宋体"/>
          <w:color w:val="000000"/>
          <w:kern w:val="0"/>
          <w:sz w:val="32"/>
          <w:szCs w:val="32"/>
        </w:rPr>
        <w:t>中央企业在地方的各级分支机构和子企业</w:t>
      </w:r>
      <w:r w:rsidRPr="0050750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）</w:t>
      </w:r>
      <w:r w:rsidRPr="00507506">
        <w:rPr>
          <w:rFonts w:ascii="仿宋" w:eastAsia="仿宋" w:hAnsi="仿宋" w:cs="宋体"/>
          <w:color w:val="000000"/>
          <w:kern w:val="0"/>
          <w:sz w:val="32"/>
          <w:szCs w:val="32"/>
        </w:rPr>
        <w:t>员工</w:t>
      </w:r>
      <w:r w:rsidRPr="0050750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经</w:t>
      </w:r>
      <w:r w:rsidRPr="00507506">
        <w:rPr>
          <w:rFonts w:ascii="仿宋" w:eastAsia="仿宋" w:hAnsi="仿宋" w:cs="宋体"/>
          <w:color w:val="000000"/>
          <w:kern w:val="0"/>
          <w:sz w:val="32"/>
          <w:szCs w:val="32"/>
        </w:rPr>
        <w:t>所在单位</w:t>
      </w:r>
      <w:r w:rsidRPr="0050750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审核</w:t>
      </w:r>
      <w:r w:rsidRPr="00507506">
        <w:rPr>
          <w:rFonts w:ascii="仿宋" w:eastAsia="仿宋" w:hAnsi="仿宋" w:cs="宋体"/>
          <w:color w:val="000000"/>
          <w:kern w:val="0"/>
          <w:sz w:val="32"/>
          <w:szCs w:val="32"/>
        </w:rPr>
        <w:t>同意</w:t>
      </w:r>
      <w:r w:rsidRPr="0050750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后向省司法厅</w:t>
      </w:r>
      <w:r w:rsidRPr="00507506">
        <w:rPr>
          <w:rFonts w:ascii="仿宋" w:eastAsia="仿宋" w:hAnsi="仿宋" w:cs="宋体"/>
          <w:color w:val="000000"/>
          <w:kern w:val="0"/>
          <w:sz w:val="32"/>
          <w:szCs w:val="32"/>
        </w:rPr>
        <w:t>提出申请</w:t>
      </w:r>
      <w:r w:rsidRPr="0050750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，</w:t>
      </w:r>
      <w:r w:rsidRPr="00507506">
        <w:rPr>
          <w:rFonts w:ascii="仿宋" w:eastAsia="仿宋" w:hAnsi="仿宋" w:cs="宋体" w:hint="eastAsia"/>
          <w:kern w:val="0"/>
          <w:sz w:val="32"/>
          <w:szCs w:val="32"/>
        </w:rPr>
        <w:t>并在如法网·律师管理平台上填报《登记表》</w:t>
      </w:r>
      <w:r w:rsidRPr="00507506">
        <w:rPr>
          <w:rFonts w:ascii="仿宋" w:eastAsia="仿宋" w:hAnsi="仿宋" w:cs="宋体"/>
          <w:kern w:val="0"/>
          <w:sz w:val="32"/>
          <w:szCs w:val="32"/>
        </w:rPr>
        <w:t>。</w:t>
      </w:r>
    </w:p>
    <w:p w:rsidR="00507506" w:rsidRDefault="00507506" w:rsidP="00507506">
      <w:pPr>
        <w:spacing w:line="440" w:lineRule="exact"/>
        <w:rPr>
          <w:rFonts w:ascii="仿宋" w:eastAsia="仿宋" w:hAnsi="仿宋" w:cs="宋体"/>
          <w:b/>
          <w:color w:val="000000"/>
          <w:kern w:val="0"/>
          <w:sz w:val="32"/>
          <w:szCs w:val="32"/>
        </w:rPr>
      </w:pPr>
    </w:p>
    <w:p w:rsidR="00507506" w:rsidRPr="00507506" w:rsidRDefault="00507506" w:rsidP="00507506">
      <w:pPr>
        <w:spacing w:line="440" w:lineRule="exac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507506">
        <w:rPr>
          <w:rFonts w:ascii="仿宋" w:eastAsia="仿宋" w:hAnsi="仿宋" w:cs="宋体" w:hint="eastAsia"/>
          <w:b/>
          <w:color w:val="000000"/>
          <w:kern w:val="0"/>
          <w:sz w:val="32"/>
          <w:szCs w:val="32"/>
        </w:rPr>
        <w:t>申请公司律师执业提交</w:t>
      </w:r>
      <w:r w:rsidRPr="00507506">
        <w:rPr>
          <w:rFonts w:ascii="仿宋" w:eastAsia="仿宋" w:hAnsi="仿宋" w:cs="宋体"/>
          <w:b/>
          <w:color w:val="000000"/>
          <w:kern w:val="0"/>
          <w:sz w:val="32"/>
          <w:szCs w:val="32"/>
        </w:rPr>
        <w:t>材料</w:t>
      </w:r>
      <w:r w:rsidRPr="00507506">
        <w:rPr>
          <w:rFonts w:ascii="仿宋" w:eastAsia="仿宋" w:hAnsi="仿宋" w:cs="宋体" w:hint="eastAsia"/>
          <w:b/>
          <w:color w:val="000000"/>
          <w:kern w:val="0"/>
          <w:sz w:val="32"/>
          <w:szCs w:val="32"/>
        </w:rPr>
        <w:t>：</w:t>
      </w:r>
      <w:r w:rsidRPr="0050750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①</w:t>
      </w:r>
      <w:r w:rsidRPr="00507506">
        <w:rPr>
          <w:rFonts w:ascii="仿宋" w:eastAsia="仿宋" w:hAnsi="仿宋" w:cs="宋体"/>
          <w:color w:val="000000"/>
          <w:kern w:val="0"/>
          <w:sz w:val="32"/>
          <w:szCs w:val="32"/>
        </w:rPr>
        <w:t>经</w:t>
      </w:r>
      <w:r w:rsidRPr="0050750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所在</w:t>
      </w:r>
      <w:r w:rsidRPr="00507506">
        <w:rPr>
          <w:rFonts w:ascii="仿宋" w:eastAsia="仿宋" w:hAnsi="仿宋" w:cs="宋体"/>
          <w:color w:val="000000"/>
          <w:kern w:val="0"/>
          <w:sz w:val="32"/>
          <w:szCs w:val="32"/>
        </w:rPr>
        <w:t>单位同意并签章的</w:t>
      </w:r>
      <w:r w:rsidRPr="0050750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《公司</w:t>
      </w:r>
      <w:r w:rsidRPr="00507506">
        <w:rPr>
          <w:rFonts w:ascii="仿宋" w:eastAsia="仿宋" w:hAnsi="仿宋" w:cs="宋体"/>
          <w:color w:val="000000"/>
          <w:kern w:val="0"/>
          <w:sz w:val="32"/>
          <w:szCs w:val="32"/>
        </w:rPr>
        <w:t>律师申请表</w:t>
      </w:r>
      <w:r w:rsidRPr="0050750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》；②法律职业资格证书副本或律师资格证书及复印件；③申请人的身份证明（居民身份证复印件等）；④</w:t>
      </w:r>
      <w:r w:rsidRPr="00507506">
        <w:rPr>
          <w:rFonts w:ascii="仿宋" w:eastAsia="仿宋" w:hAnsi="仿宋" w:cs="宋体" w:hint="eastAsia"/>
          <w:kern w:val="0"/>
          <w:sz w:val="32"/>
          <w:szCs w:val="32"/>
        </w:rPr>
        <w:t>所在单位</w:t>
      </w:r>
      <w:r w:rsidRPr="00507506">
        <w:rPr>
          <w:rFonts w:ascii="仿宋" w:eastAsia="仿宋" w:hAnsi="仿宋" w:cs="宋体"/>
          <w:kern w:val="0"/>
          <w:sz w:val="32"/>
          <w:szCs w:val="32"/>
        </w:rPr>
        <w:t>出具的申请人企业员工</w:t>
      </w:r>
      <w:r w:rsidRPr="00507506">
        <w:rPr>
          <w:rFonts w:ascii="仿宋" w:eastAsia="仿宋" w:hAnsi="仿宋" w:cs="宋体" w:hint="eastAsia"/>
          <w:kern w:val="0"/>
          <w:sz w:val="32"/>
          <w:szCs w:val="32"/>
        </w:rPr>
        <w:t>身份</w:t>
      </w:r>
      <w:r w:rsidRPr="00507506">
        <w:rPr>
          <w:rFonts w:ascii="仿宋" w:eastAsia="仿宋" w:hAnsi="仿宋" w:cs="宋体"/>
          <w:kern w:val="0"/>
          <w:sz w:val="32"/>
          <w:szCs w:val="32"/>
        </w:rPr>
        <w:t>证明</w:t>
      </w:r>
      <w:r w:rsidRPr="0050750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；⑤申请</w:t>
      </w:r>
      <w:r w:rsidRPr="00507506">
        <w:rPr>
          <w:rFonts w:ascii="仿宋" w:eastAsia="仿宋" w:hAnsi="仿宋" w:cs="宋体"/>
          <w:color w:val="000000"/>
          <w:kern w:val="0"/>
          <w:sz w:val="32"/>
          <w:szCs w:val="32"/>
        </w:rPr>
        <w:t>人</w:t>
      </w:r>
      <w:r w:rsidRPr="0050750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从事</w:t>
      </w:r>
      <w:r w:rsidRPr="00507506">
        <w:rPr>
          <w:rFonts w:ascii="仿宋" w:eastAsia="仿宋" w:hAnsi="仿宋" w:cs="宋体"/>
          <w:color w:val="000000"/>
          <w:kern w:val="0"/>
          <w:sz w:val="32"/>
          <w:szCs w:val="32"/>
        </w:rPr>
        <w:t>法律事务</w:t>
      </w:r>
      <w:r w:rsidRPr="0050750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工作</w:t>
      </w:r>
      <w:r w:rsidRPr="00507506">
        <w:rPr>
          <w:rFonts w:ascii="仿宋" w:eastAsia="仿宋" w:hAnsi="仿宋" w:cs="宋体"/>
          <w:color w:val="000000"/>
          <w:kern w:val="0"/>
          <w:sz w:val="32"/>
          <w:szCs w:val="32"/>
        </w:rPr>
        <w:t>二年以上，或者曾经担任法官、检察官、律师一年以上的工作经历、执业经历证明</w:t>
      </w:r>
      <w:r w:rsidRPr="0050750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；⑥申请</w:t>
      </w:r>
      <w:r w:rsidRPr="00507506">
        <w:rPr>
          <w:rFonts w:ascii="仿宋" w:eastAsia="仿宋" w:hAnsi="仿宋" w:cs="宋体"/>
          <w:color w:val="000000"/>
          <w:kern w:val="0"/>
          <w:sz w:val="32"/>
          <w:szCs w:val="32"/>
        </w:rPr>
        <w:t>人不</w:t>
      </w:r>
      <w:r w:rsidRPr="0050750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具有</w:t>
      </w:r>
      <w:r w:rsidRPr="00507506">
        <w:rPr>
          <w:rFonts w:ascii="仿宋" w:eastAsia="仿宋" w:hAnsi="仿宋" w:cs="宋体"/>
          <w:color w:val="000000"/>
          <w:kern w:val="0"/>
          <w:sz w:val="32"/>
          <w:szCs w:val="32"/>
        </w:rPr>
        <w:t>《</w:t>
      </w:r>
      <w:r w:rsidRPr="0050750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公司</w:t>
      </w:r>
      <w:r w:rsidRPr="00507506">
        <w:rPr>
          <w:rFonts w:ascii="仿宋" w:eastAsia="仿宋" w:hAnsi="仿宋" w:cs="宋体"/>
          <w:color w:val="000000"/>
          <w:kern w:val="0"/>
          <w:sz w:val="32"/>
          <w:szCs w:val="32"/>
        </w:rPr>
        <w:t>律师管理办法》</w:t>
      </w:r>
      <w:r w:rsidRPr="0050750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第六条</w:t>
      </w:r>
      <w:r w:rsidRPr="00507506">
        <w:rPr>
          <w:rFonts w:ascii="仿宋" w:eastAsia="仿宋" w:hAnsi="仿宋" w:cs="宋体"/>
          <w:color w:val="000000"/>
          <w:kern w:val="0"/>
          <w:sz w:val="32"/>
          <w:szCs w:val="32"/>
        </w:rPr>
        <w:t>相关情形的承诺</w:t>
      </w:r>
      <w:r w:rsidR="000366EA" w:rsidRPr="000366E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（1.无</w:t>
      </w:r>
      <w:r w:rsidR="000366EA" w:rsidRPr="000366EA">
        <w:rPr>
          <w:rFonts w:ascii="仿宋" w:eastAsia="仿宋" w:hAnsi="仿宋" w:cs="宋体"/>
          <w:color w:val="000000"/>
          <w:kern w:val="0"/>
          <w:sz w:val="32"/>
          <w:szCs w:val="32"/>
        </w:rPr>
        <w:t>民事行为能力或者限制民事行为能力的；</w:t>
      </w:r>
      <w:r w:rsidR="000366EA" w:rsidRPr="000366E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2.</w:t>
      </w:r>
      <w:r w:rsidR="000366E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受过</w:t>
      </w:r>
      <w:r w:rsidR="000366EA">
        <w:rPr>
          <w:rFonts w:ascii="仿宋" w:eastAsia="仿宋" w:hAnsi="仿宋" w:cs="宋体"/>
          <w:color w:val="000000"/>
          <w:kern w:val="0"/>
          <w:sz w:val="32"/>
          <w:szCs w:val="32"/>
        </w:rPr>
        <w:t>刑事处罚的，但过失犯罪的除外；</w:t>
      </w:r>
      <w:r w:rsidR="000366E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3.</w:t>
      </w:r>
      <w:r w:rsidR="000366EA" w:rsidRPr="000366E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曾</w:t>
      </w:r>
      <w:r w:rsidR="000366EA" w:rsidRPr="000366EA">
        <w:rPr>
          <w:rFonts w:ascii="仿宋" w:eastAsia="仿宋" w:hAnsi="仿宋" w:cs="宋体"/>
          <w:color w:val="000000"/>
          <w:kern w:val="0"/>
          <w:sz w:val="32"/>
          <w:szCs w:val="32"/>
        </w:rPr>
        <w:t>被</w:t>
      </w:r>
      <w:r w:rsidR="000366E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开除</w:t>
      </w:r>
      <w:r w:rsidR="000366EA">
        <w:rPr>
          <w:rFonts w:ascii="仿宋" w:eastAsia="仿宋" w:hAnsi="仿宋" w:cs="宋体"/>
          <w:color w:val="000000"/>
          <w:kern w:val="0"/>
          <w:sz w:val="32"/>
          <w:szCs w:val="32"/>
        </w:rPr>
        <w:t>公职或者</w:t>
      </w:r>
      <w:r w:rsidR="000366EA" w:rsidRPr="000366EA">
        <w:rPr>
          <w:rFonts w:ascii="仿宋" w:eastAsia="仿宋" w:hAnsi="仿宋" w:cs="宋体"/>
          <w:color w:val="000000"/>
          <w:kern w:val="0"/>
          <w:sz w:val="32"/>
          <w:szCs w:val="32"/>
        </w:rPr>
        <w:t>吊销律师、公证员执业证书的；</w:t>
      </w:r>
      <w:r w:rsidR="000366E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4.</w:t>
      </w:r>
      <w:r w:rsidR="000366EA" w:rsidRPr="000366EA">
        <w:rPr>
          <w:rFonts w:ascii="仿宋" w:eastAsia="仿宋" w:hAnsi="仿宋" w:cs="宋体"/>
          <w:color w:val="000000"/>
          <w:kern w:val="0"/>
          <w:sz w:val="32"/>
          <w:szCs w:val="32"/>
        </w:rPr>
        <w:t>涉嫌犯罪、司法</w:t>
      </w:r>
      <w:r w:rsidR="000366EA" w:rsidRPr="000366E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程序</w:t>
      </w:r>
      <w:r w:rsidR="000366EA" w:rsidRPr="000366EA">
        <w:rPr>
          <w:rFonts w:ascii="仿宋" w:eastAsia="仿宋" w:hAnsi="仿宋" w:cs="宋体"/>
          <w:color w:val="000000"/>
          <w:kern w:val="0"/>
          <w:sz w:val="32"/>
          <w:szCs w:val="32"/>
        </w:rPr>
        <w:t>尚未终结的，或者涉嫌违纪违法、正在接受审查的；</w:t>
      </w:r>
      <w:r w:rsidR="000366EA" w:rsidRPr="000366E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 5.正被列为</w:t>
      </w:r>
      <w:r w:rsidR="000366EA" w:rsidRPr="000366EA">
        <w:rPr>
          <w:rFonts w:ascii="仿宋" w:eastAsia="仿宋" w:hAnsi="仿宋" w:cs="宋体"/>
          <w:color w:val="000000"/>
          <w:kern w:val="0"/>
          <w:sz w:val="32"/>
          <w:szCs w:val="32"/>
        </w:rPr>
        <w:t>失信联合惩戒对象</w:t>
      </w:r>
      <w:r w:rsidR="000366EA" w:rsidRPr="000366E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的）</w:t>
      </w:r>
      <w:r w:rsidRPr="0050750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。</w:t>
      </w:r>
    </w:p>
    <w:p w:rsidR="00507506" w:rsidRPr="00507506" w:rsidRDefault="00507506" w:rsidP="00507506">
      <w:pPr>
        <w:spacing w:line="440" w:lineRule="exact"/>
      </w:pPr>
    </w:p>
    <w:sectPr w:rsidR="00507506" w:rsidRPr="005075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B40" w:rsidRDefault="007F5B40" w:rsidP="000366EA">
      <w:r>
        <w:separator/>
      </w:r>
    </w:p>
  </w:endnote>
  <w:endnote w:type="continuationSeparator" w:id="0">
    <w:p w:rsidR="007F5B40" w:rsidRDefault="007F5B40" w:rsidP="00036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B40" w:rsidRDefault="007F5B40" w:rsidP="000366EA">
      <w:r>
        <w:separator/>
      </w:r>
    </w:p>
  </w:footnote>
  <w:footnote w:type="continuationSeparator" w:id="0">
    <w:p w:rsidR="007F5B40" w:rsidRDefault="007F5B40" w:rsidP="000366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506"/>
    <w:rsid w:val="000366EA"/>
    <w:rsid w:val="00045BD7"/>
    <w:rsid w:val="00262961"/>
    <w:rsid w:val="00507506"/>
    <w:rsid w:val="00717BAF"/>
    <w:rsid w:val="00791671"/>
    <w:rsid w:val="007F5B40"/>
    <w:rsid w:val="008C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430FA6C-F17F-4C59-AF8F-208915BDE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66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66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66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66E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tangjian</dc:creator>
  <cp:keywords/>
  <dc:description/>
  <cp:lastModifiedBy>tangjian</cp:lastModifiedBy>
  <cp:revision>6</cp:revision>
  <dcterms:created xsi:type="dcterms:W3CDTF">2019-02-12T02:37:00Z</dcterms:created>
  <dcterms:modified xsi:type="dcterms:W3CDTF">2019-02-12T03:02:00Z</dcterms:modified>
</cp:coreProperties>
</file>