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hAnsi="宋体" w:eastAsia="方正小标宋_GBK" w:cs="宋体"/>
          <w:bCs/>
          <w:kern w:val="0"/>
          <w:sz w:val="32"/>
          <w:szCs w:val="32"/>
          <w:lang w:val="zh-CN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val="zh-CN"/>
        </w:rPr>
        <w:t>附件：</w:t>
      </w:r>
    </w:p>
    <w:p>
      <w:pPr>
        <w:spacing w:line="600" w:lineRule="exact"/>
        <w:jc w:val="center"/>
        <w:rPr>
          <w:rFonts w:ascii="方正小标宋_GBK" w:hAnsi="黑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kern w:val="0"/>
          <w:sz w:val="32"/>
          <w:szCs w:val="32"/>
        </w:rPr>
        <w:t>2019年度湖南律师法律科技大会</w:t>
      </w:r>
      <w:r>
        <w:rPr>
          <w:rFonts w:hint="eastAsia" w:ascii="方正小标宋_GBK" w:hAnsi="仿宋" w:eastAsia="方正小标宋_GBK"/>
          <w:sz w:val="32"/>
          <w:szCs w:val="32"/>
        </w:rPr>
        <w:t>报名表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所在地区：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tbl>
      <w:tblPr>
        <w:tblStyle w:val="3"/>
        <w:tblW w:w="8875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81"/>
        <w:gridCol w:w="2270"/>
        <w:gridCol w:w="2468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>
            <w:pPr>
              <w:spacing w:line="600" w:lineRule="exact"/>
              <w:ind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2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2246"/>
    <w:rsid w:val="6FA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2019-11-18T07:38:00Z</dcterms:created>
  <dc:creator>hnlx</dc:creator>
  <cp:lastModifiedBy>hnlx</cp:lastModifiedBy>
  <dcterms:modified xsi:type="dcterms:W3CDTF">2019-11-18T07:39:03Z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